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A4FD" w14:textId="77777777" w:rsidR="008E0628" w:rsidRDefault="008E0628" w:rsidP="00AA6522">
      <w:pPr>
        <w:spacing w:line="361" w:lineRule="exact"/>
        <w:jc w:val="center"/>
        <w:rPr>
          <w:rFonts w:ascii="Century" w:eastAsia="ＭＳ 明朝" w:hAnsi="Century" w:cs="ＭＳ 明朝"/>
          <w:noProof/>
          <w:color w:val="000000"/>
        </w:rPr>
      </w:pPr>
      <w:r>
        <w:rPr>
          <w:rFonts w:ascii="Century" w:eastAsia="ＭＳ 明朝" w:hAnsi="Century" w:cs="ＭＳ 明朝" w:hint="eastAsia"/>
          <w:noProof/>
          <w:color w:val="000000"/>
        </w:rPr>
        <w:t>指導医</w:t>
      </w:r>
      <w:r w:rsidR="00AA6522">
        <w:rPr>
          <w:rFonts w:ascii="Century" w:eastAsia="ＭＳ 明朝" w:hAnsi="Century" w:cs="ＭＳ 明朝" w:hint="eastAsia"/>
          <w:noProof/>
          <w:color w:val="000000"/>
        </w:rPr>
        <w:t>の特例についての申請</w:t>
      </w:r>
    </w:p>
    <w:p w14:paraId="5E447126" w14:textId="77777777" w:rsidR="00AA6522" w:rsidRDefault="00AA6522" w:rsidP="008E0628">
      <w:pPr>
        <w:spacing w:line="361" w:lineRule="exact"/>
        <w:rPr>
          <w:rFonts w:ascii="Century" w:eastAsia="ＭＳ 明朝" w:hAnsi="Century" w:cs="ＭＳ 明朝"/>
          <w:noProof/>
          <w:color w:val="000000"/>
        </w:rPr>
      </w:pPr>
    </w:p>
    <w:p w14:paraId="02B5A6BC" w14:textId="77777777" w:rsidR="00AA6522" w:rsidRDefault="00AA6522" w:rsidP="008E0628">
      <w:pPr>
        <w:spacing w:line="361" w:lineRule="exact"/>
        <w:rPr>
          <w:rFonts w:ascii="Century" w:eastAsia="ＭＳ 明朝" w:hAnsi="Century" w:cs="ＭＳ 明朝"/>
          <w:noProof/>
          <w:color w:val="000000"/>
        </w:rPr>
      </w:pPr>
      <w:r>
        <w:rPr>
          <w:rFonts w:ascii="Century" w:eastAsia="ＭＳ 明朝" w:hAnsi="Century" w:cs="ＭＳ 明朝" w:hint="eastAsia"/>
          <w:noProof/>
          <w:color w:val="000000"/>
        </w:rPr>
        <w:t>日本プライマリ・ケア連合学会</w:t>
      </w:r>
    </w:p>
    <w:p w14:paraId="0DCA2B4E" w14:textId="77777777" w:rsidR="00AA6522" w:rsidRDefault="00AA6522" w:rsidP="008E0628">
      <w:pPr>
        <w:spacing w:line="361" w:lineRule="exact"/>
        <w:rPr>
          <w:rFonts w:ascii="Century" w:eastAsia="ＭＳ 明朝" w:hAnsi="Century" w:cs="ＭＳ 明朝"/>
          <w:noProof/>
          <w:color w:val="000000"/>
        </w:rPr>
      </w:pPr>
      <w:r>
        <w:rPr>
          <w:rFonts w:ascii="Century" w:eastAsia="ＭＳ 明朝" w:hAnsi="Century" w:cs="ＭＳ 明朝" w:hint="eastAsia"/>
          <w:noProof/>
          <w:color w:val="000000"/>
        </w:rPr>
        <w:t>理事長</w:t>
      </w:r>
      <w:r w:rsidR="006F7982">
        <w:rPr>
          <w:rFonts w:ascii="Century" w:eastAsia="ＭＳ 明朝" w:hAnsi="Century" w:cs="ＭＳ 明朝" w:hint="eastAsia"/>
          <w:noProof/>
          <w:color w:val="000000"/>
        </w:rPr>
        <w:t xml:space="preserve">　</w:t>
      </w:r>
      <w:r w:rsidR="00C937AF">
        <w:rPr>
          <w:rFonts w:ascii="Century" w:eastAsia="ＭＳ 明朝" w:hAnsi="Century" w:cs="ＭＳ 明朝" w:hint="eastAsia"/>
          <w:noProof/>
          <w:color w:val="000000"/>
        </w:rPr>
        <w:t>殿</w:t>
      </w:r>
    </w:p>
    <w:p w14:paraId="1FEBFAE0" w14:textId="77777777" w:rsidR="001E0346" w:rsidDel="001E0346" w:rsidRDefault="001E0346" w:rsidP="008E0628">
      <w:pPr>
        <w:spacing w:line="361" w:lineRule="exact"/>
        <w:rPr>
          <w:rFonts w:ascii="Century" w:eastAsia="ＭＳ 明朝" w:hAnsi="Century" w:cs="ＭＳ 明朝"/>
          <w:noProof/>
          <w:color w:val="000000"/>
        </w:rPr>
      </w:pPr>
    </w:p>
    <w:p w14:paraId="3B041BF2" w14:textId="77777777" w:rsidR="00AA6522" w:rsidRDefault="00AA6522" w:rsidP="008E0628">
      <w:pPr>
        <w:spacing w:line="361" w:lineRule="exact"/>
        <w:rPr>
          <w:rFonts w:ascii="Century" w:eastAsia="ＭＳ 明朝" w:hAnsi="Century" w:cs="ＭＳ 明朝"/>
          <w:noProof/>
          <w:color w:val="000000"/>
        </w:rPr>
      </w:pPr>
    </w:p>
    <w:p w14:paraId="27B0F213" w14:textId="77777777" w:rsidR="00AA6522" w:rsidRDefault="00AA6522" w:rsidP="00AA6522">
      <w:pPr>
        <w:spacing w:line="361" w:lineRule="exact"/>
        <w:ind w:leftChars="2055" w:left="4110"/>
        <w:rPr>
          <w:rFonts w:ascii="Century" w:eastAsia="ＭＳ 明朝" w:hAnsi="Century" w:cs="ＭＳ 明朝"/>
          <w:noProof/>
          <w:color w:val="000000"/>
        </w:rPr>
      </w:pPr>
      <w:r>
        <w:rPr>
          <w:rFonts w:ascii="Century" w:eastAsia="ＭＳ 明朝" w:hAnsi="Century" w:cs="ＭＳ 明朝" w:hint="eastAsia"/>
          <w:noProof/>
          <w:color w:val="000000"/>
        </w:rPr>
        <w:t>ブログラム名：</w:t>
      </w:r>
    </w:p>
    <w:p w14:paraId="4A43909A" w14:textId="77777777" w:rsidR="00AA6522" w:rsidRDefault="00AA6522" w:rsidP="00AA6522">
      <w:pPr>
        <w:spacing w:line="361" w:lineRule="exact"/>
        <w:ind w:leftChars="2055" w:left="4110"/>
        <w:rPr>
          <w:rFonts w:ascii="Century" w:eastAsia="ＭＳ 明朝" w:hAnsi="Century" w:cs="ＭＳ 明朝"/>
          <w:noProof/>
          <w:color w:val="000000"/>
        </w:rPr>
      </w:pPr>
      <w:r>
        <w:rPr>
          <w:rFonts w:ascii="Century" w:eastAsia="ＭＳ 明朝" w:hAnsi="Century" w:cs="ＭＳ 明朝" w:hint="eastAsia"/>
          <w:noProof/>
          <w:color w:val="000000"/>
        </w:rPr>
        <w:t xml:space="preserve">プログラム責任者名：　　　</w:t>
      </w:r>
      <w:r w:rsidR="00720A6D">
        <w:rPr>
          <w:rFonts w:ascii="Century" w:eastAsia="ＭＳ 明朝" w:hAnsi="Century" w:cs="ＭＳ 明朝" w:hint="eastAsia"/>
          <w:noProof/>
          <w:color w:val="000000"/>
        </w:rPr>
        <w:t xml:space="preserve">　　　</w:t>
      </w:r>
      <w:r>
        <w:rPr>
          <w:rFonts w:ascii="Century" w:eastAsia="ＭＳ 明朝" w:hAnsi="Century" w:cs="ＭＳ 明朝" w:hint="eastAsia"/>
          <w:noProof/>
          <w:color w:val="000000"/>
        </w:rPr>
        <w:t xml:space="preserve">　　　　㊞</w:t>
      </w:r>
    </w:p>
    <w:p w14:paraId="1D0F4BA6" w14:textId="77777777" w:rsidR="008E0628" w:rsidRDefault="008E0628" w:rsidP="008E0628">
      <w:pPr>
        <w:spacing w:line="361" w:lineRule="exact"/>
        <w:rPr>
          <w:rFonts w:ascii="Century" w:eastAsia="ＭＳ 明朝" w:hAnsi="Century" w:cs="ＭＳ 明朝"/>
          <w:noProof/>
          <w:color w:val="000000"/>
        </w:rPr>
      </w:pPr>
    </w:p>
    <w:p w14:paraId="6ED5E1C3" w14:textId="77777777" w:rsidR="00B3071D" w:rsidRDefault="00B3071D" w:rsidP="008E0628">
      <w:pPr>
        <w:spacing w:line="361" w:lineRule="exact"/>
        <w:rPr>
          <w:rFonts w:ascii="Century" w:eastAsia="ＭＳ 明朝" w:hAnsi="Century" w:cs="ＭＳ 明朝"/>
          <w:noProof/>
          <w:color w:val="000000"/>
        </w:rPr>
      </w:pPr>
    </w:p>
    <w:p w14:paraId="1E42FA77" w14:textId="77777777" w:rsidR="00DF2BC8" w:rsidRPr="00964F91" w:rsidRDefault="00DF2BC8" w:rsidP="00DF2BC8">
      <w:pPr>
        <w:rPr>
          <w:rFonts w:eastAsia="ＭＳ 明朝"/>
          <w:noProof/>
        </w:rPr>
      </w:pPr>
      <w:r w:rsidRPr="00964F91">
        <w:rPr>
          <w:rFonts w:eastAsia="ＭＳ 明朝" w:hint="eastAsia"/>
          <w:noProof/>
        </w:rPr>
        <w:t>総合診療専門研修ⅠまたはⅡおける指導医について、細則第９条（＊）の特例要件を満たしていますので、お認め下さい。</w:t>
      </w:r>
    </w:p>
    <w:p w14:paraId="0A8F6E31" w14:textId="77777777" w:rsidR="00B3071D" w:rsidRDefault="00B3071D" w:rsidP="008E0628">
      <w:pPr>
        <w:spacing w:line="361" w:lineRule="exact"/>
        <w:rPr>
          <w:rFonts w:ascii="Century" w:eastAsia="ＭＳ 明朝" w:hAnsi="Century" w:cs="ＭＳ 明朝"/>
          <w:noProof/>
          <w:color w:val="000000"/>
        </w:rPr>
      </w:pPr>
    </w:p>
    <w:p w14:paraId="3B8301CD" w14:textId="77777777" w:rsidR="00AA6522" w:rsidRDefault="00AA6522" w:rsidP="008E0628">
      <w:pPr>
        <w:spacing w:line="361" w:lineRule="exact"/>
        <w:rPr>
          <w:rFonts w:ascii="Century" w:eastAsia="ＭＳ 明朝" w:hAnsi="Century" w:cs="ＭＳ 明朝"/>
          <w:noProof/>
          <w:color w:val="000000"/>
        </w:rPr>
      </w:pPr>
    </w:p>
    <w:p w14:paraId="2BE8F190" w14:textId="77777777" w:rsidR="00AA6522" w:rsidRDefault="00AA6522" w:rsidP="00AA6522">
      <w:pPr>
        <w:pStyle w:val="a5"/>
      </w:pPr>
      <w:r>
        <w:rPr>
          <w:rFonts w:hint="eastAsia"/>
        </w:rPr>
        <w:t>記</w:t>
      </w:r>
    </w:p>
    <w:p w14:paraId="2287DDDB" w14:textId="77777777" w:rsidR="006F7982" w:rsidRPr="00964F91" w:rsidRDefault="006F7982" w:rsidP="00AA6522">
      <w:pPr>
        <w:rPr>
          <w:rFonts w:eastAsia="ＭＳ 明朝"/>
          <w:noProof/>
        </w:rPr>
      </w:pPr>
    </w:p>
    <w:p w14:paraId="5156EB68" w14:textId="77777777" w:rsidR="001E0346" w:rsidRPr="00964F91" w:rsidRDefault="001E0346" w:rsidP="00AA6522">
      <w:pPr>
        <w:rPr>
          <w:rFonts w:eastAsia="ＭＳ 明朝"/>
          <w:noProof/>
        </w:rPr>
      </w:pPr>
      <w:r w:rsidRPr="00964F91">
        <w:rPr>
          <w:rFonts w:eastAsia="ＭＳ 明朝" w:hint="eastAsia"/>
          <w:noProof/>
        </w:rPr>
        <w:t>特例を申請する研修：　　総合診療専門研修　Ⅰ　・　Ⅱ　　（いずれかを選択）</w:t>
      </w:r>
    </w:p>
    <w:p w14:paraId="0E91CE40" w14:textId="77777777" w:rsidR="001E0346" w:rsidRPr="00964F91" w:rsidRDefault="001E0346" w:rsidP="00AA6522">
      <w:pPr>
        <w:rPr>
          <w:rFonts w:eastAsia="ＭＳ 明朝"/>
          <w:noProof/>
        </w:rPr>
      </w:pPr>
    </w:p>
    <w:p w14:paraId="0AA21C15" w14:textId="77777777" w:rsidR="001E0346" w:rsidRPr="00964F91" w:rsidRDefault="001E0346" w:rsidP="00AA6522">
      <w:pPr>
        <w:rPr>
          <w:rFonts w:eastAsia="ＭＳ 明朝"/>
          <w:noProof/>
        </w:rPr>
      </w:pPr>
      <w:r w:rsidRPr="00964F91">
        <w:rPr>
          <w:rFonts w:eastAsia="ＭＳ 明朝" w:hint="eastAsia"/>
          <w:noProof/>
        </w:rPr>
        <w:t xml:space="preserve">研修施設名　：　</w:t>
      </w:r>
      <w:r w:rsidR="00257784" w:rsidRPr="00964F91">
        <w:rPr>
          <w:rFonts w:eastAsia="ＭＳ 明朝"/>
          <w:noProof/>
          <w:u w:val="single"/>
        </w:rPr>
        <w:t xml:space="preserve">                              </w:t>
      </w:r>
      <w:r w:rsidRPr="00964F91">
        <w:rPr>
          <w:rFonts w:eastAsia="ＭＳ 明朝"/>
          <w:noProof/>
          <w:u w:val="single"/>
        </w:rPr>
        <w:t xml:space="preserve">                  </w:t>
      </w:r>
      <w:r w:rsidRPr="00964F91">
        <w:rPr>
          <w:rFonts w:eastAsia="ＭＳ 明朝"/>
          <w:noProof/>
        </w:rPr>
        <w:t>.</w:t>
      </w:r>
    </w:p>
    <w:p w14:paraId="081C1944" w14:textId="77777777" w:rsidR="001E0346" w:rsidRPr="00964F91" w:rsidRDefault="001E0346" w:rsidP="00AA6522">
      <w:pPr>
        <w:rPr>
          <w:rFonts w:eastAsia="ＭＳ 明朝"/>
          <w:noProof/>
        </w:rPr>
      </w:pPr>
    </w:p>
    <w:p w14:paraId="3901EBB1" w14:textId="77777777" w:rsidR="00AA6522" w:rsidRPr="00964F91" w:rsidRDefault="006F7982" w:rsidP="00AA6522">
      <w:pPr>
        <w:rPr>
          <w:rFonts w:eastAsia="ＭＳ 明朝"/>
          <w:noProof/>
        </w:rPr>
      </w:pPr>
      <w:r w:rsidRPr="00964F91">
        <w:rPr>
          <w:rFonts w:eastAsia="ＭＳ 明朝" w:hint="eastAsia"/>
          <w:noProof/>
        </w:rPr>
        <w:t>（下記の１．か２．のうち、該当するものに記載ください。）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816"/>
      </w:tblGrid>
      <w:tr w:rsidR="00720A6D" w14:paraId="5327B3AC" w14:textId="77777777" w:rsidTr="00964F91">
        <w:tc>
          <w:tcPr>
            <w:tcW w:w="8494" w:type="dxa"/>
            <w:gridSpan w:val="2"/>
            <w:shd w:val="clear" w:color="auto" w:fill="auto"/>
          </w:tcPr>
          <w:p w14:paraId="19BBC2AA" w14:textId="77777777" w:rsidR="00720A6D" w:rsidRPr="00964F91" w:rsidRDefault="006F7982" w:rsidP="00AA6522">
            <w:pPr>
              <w:rPr>
                <w:rFonts w:eastAsia="ＭＳ 明朝"/>
                <w:noProof/>
              </w:rPr>
            </w:pPr>
            <w:r w:rsidRPr="00964F91">
              <w:rPr>
                <w:rFonts w:eastAsia="ＭＳ 明朝" w:hint="eastAsia"/>
                <w:noProof/>
              </w:rPr>
              <w:t>１．</w:t>
            </w:r>
            <w:r w:rsidR="001E0346" w:rsidRPr="00964F91">
              <w:rPr>
                <w:rFonts w:eastAsia="ＭＳ 明朝" w:hint="eastAsia"/>
                <w:noProof/>
              </w:rPr>
              <w:t>常勤の</w:t>
            </w:r>
            <w:r w:rsidR="00720A6D" w:rsidRPr="00964F91">
              <w:rPr>
                <w:rFonts w:eastAsia="ＭＳ 明朝" w:hint="eastAsia"/>
                <w:noProof/>
              </w:rPr>
              <w:t>認定</w:t>
            </w:r>
            <w:r w:rsidR="001E0346" w:rsidRPr="00964F91">
              <w:rPr>
                <w:rFonts w:eastAsia="ＭＳ 明朝" w:hint="eastAsia"/>
                <w:noProof/>
              </w:rPr>
              <w:t>指導</w:t>
            </w:r>
            <w:r w:rsidR="00720A6D" w:rsidRPr="00964F91">
              <w:rPr>
                <w:rFonts w:eastAsia="ＭＳ 明朝" w:hint="eastAsia"/>
                <w:noProof/>
              </w:rPr>
              <w:t>医以外の</w:t>
            </w:r>
            <w:r w:rsidR="001E0346" w:rsidRPr="00964F91">
              <w:rPr>
                <w:rFonts w:eastAsia="ＭＳ 明朝" w:hint="eastAsia"/>
                <w:noProof/>
              </w:rPr>
              <w:t>上級</w:t>
            </w:r>
            <w:r w:rsidR="00720A6D" w:rsidRPr="00964F91">
              <w:rPr>
                <w:rFonts w:eastAsia="ＭＳ 明朝" w:hint="eastAsia"/>
                <w:noProof/>
              </w:rPr>
              <w:t>医が在籍している場合（第９条（３）に該当）</w:t>
            </w:r>
          </w:p>
        </w:tc>
      </w:tr>
      <w:tr w:rsidR="00720A6D" w14:paraId="3A8A616F" w14:textId="77777777" w:rsidTr="00964F91">
        <w:tc>
          <w:tcPr>
            <w:tcW w:w="1678" w:type="dxa"/>
            <w:shd w:val="clear" w:color="auto" w:fill="auto"/>
          </w:tcPr>
          <w:p w14:paraId="3524A500" w14:textId="77777777" w:rsidR="00720A6D" w:rsidRPr="00964F91" w:rsidRDefault="00720A6D" w:rsidP="00AA6522">
            <w:pPr>
              <w:rPr>
                <w:rFonts w:eastAsia="ＭＳ 明朝"/>
                <w:noProof/>
              </w:rPr>
            </w:pPr>
            <w:r w:rsidRPr="00964F91">
              <w:rPr>
                <w:rFonts w:eastAsia="ＭＳ 明朝" w:hint="eastAsia"/>
                <w:noProof/>
              </w:rPr>
              <w:t>学会認定の指導医が置けない理由</w:t>
            </w:r>
            <w:r w:rsidR="006F7982" w:rsidRPr="00964F91">
              <w:rPr>
                <w:rFonts w:eastAsia="ＭＳ 明朝" w:hint="eastAsia"/>
                <w:noProof/>
              </w:rPr>
              <w:t>（右に記述）</w:t>
            </w:r>
          </w:p>
        </w:tc>
        <w:tc>
          <w:tcPr>
            <w:tcW w:w="6816" w:type="dxa"/>
            <w:shd w:val="clear" w:color="auto" w:fill="auto"/>
          </w:tcPr>
          <w:p w14:paraId="59DAD0D5" w14:textId="77777777" w:rsidR="00720A6D" w:rsidRPr="00964F91" w:rsidRDefault="00720A6D" w:rsidP="00AA6522">
            <w:pPr>
              <w:rPr>
                <w:rFonts w:eastAsia="ＭＳ 明朝"/>
                <w:noProof/>
              </w:rPr>
            </w:pPr>
          </w:p>
        </w:tc>
      </w:tr>
      <w:tr w:rsidR="00720A6D" w14:paraId="0CE133E5" w14:textId="77777777" w:rsidTr="00964F91">
        <w:tc>
          <w:tcPr>
            <w:tcW w:w="1678" w:type="dxa"/>
            <w:vMerge w:val="restart"/>
            <w:shd w:val="clear" w:color="auto" w:fill="auto"/>
          </w:tcPr>
          <w:p w14:paraId="69C8A1EF" w14:textId="77777777" w:rsidR="00720A6D" w:rsidRPr="00964F91" w:rsidRDefault="00920796" w:rsidP="00AA6522">
            <w:pPr>
              <w:rPr>
                <w:rFonts w:eastAsia="ＭＳ 明朝"/>
                <w:noProof/>
              </w:rPr>
            </w:pPr>
            <w:r w:rsidRPr="00964F91">
              <w:rPr>
                <w:rFonts w:eastAsia="ＭＳ 明朝" w:hint="eastAsia"/>
                <w:noProof/>
              </w:rPr>
              <w:t>研修の質を担保する</w:t>
            </w:r>
            <w:r w:rsidR="00720A6D" w:rsidRPr="00964F91">
              <w:rPr>
                <w:rFonts w:eastAsia="ＭＳ 明朝" w:hint="eastAsia"/>
                <w:noProof/>
              </w:rPr>
              <w:t>方法（右の</w:t>
            </w:r>
            <w:r w:rsidR="00A276C6" w:rsidRPr="00964F91">
              <w:rPr>
                <w:rFonts w:eastAsia="ＭＳ 明朝" w:hint="eastAsia"/>
                <w:noProof/>
              </w:rPr>
              <w:t>ＡまたはＢを選択し、</w:t>
            </w:r>
            <w:r w:rsidR="00720A6D" w:rsidRPr="00964F91">
              <w:rPr>
                <w:rFonts w:eastAsia="ＭＳ 明朝" w:hint="eastAsia"/>
                <w:noProof/>
              </w:rPr>
              <w:t>該当する</w:t>
            </w:r>
            <w:r w:rsidR="00A276C6" w:rsidRPr="00964F91">
              <w:rPr>
                <w:rFonts w:eastAsia="ＭＳ 明朝" w:hint="eastAsia"/>
                <w:noProof/>
              </w:rPr>
              <w:t>□</w:t>
            </w:r>
            <w:r w:rsidR="006F7982" w:rsidRPr="00964F91">
              <w:rPr>
                <w:rFonts w:eastAsia="ＭＳ 明朝" w:hint="eastAsia"/>
                <w:noProof/>
              </w:rPr>
              <w:t>を塗りつぶす</w:t>
            </w:r>
            <w:r w:rsidR="00A276C6" w:rsidRPr="00964F91">
              <w:rPr>
                <w:rFonts w:eastAsia="ＭＳ 明朝" w:hint="eastAsia"/>
                <w:noProof/>
              </w:rPr>
              <w:t>、または記述する</w:t>
            </w:r>
            <w:r w:rsidR="00720A6D" w:rsidRPr="00964F91">
              <w:rPr>
                <w:rFonts w:eastAsia="ＭＳ 明朝" w:hint="eastAsia"/>
                <w:noProof/>
              </w:rPr>
              <w:t>）</w:t>
            </w:r>
          </w:p>
        </w:tc>
        <w:tc>
          <w:tcPr>
            <w:tcW w:w="6816" w:type="dxa"/>
            <w:shd w:val="clear" w:color="auto" w:fill="auto"/>
          </w:tcPr>
          <w:p w14:paraId="50F93A05" w14:textId="77777777" w:rsidR="00A276C6" w:rsidRPr="00964F91" w:rsidRDefault="00A276C6" w:rsidP="00A276C6">
            <w:pPr>
              <w:pStyle w:val="ae"/>
              <w:rPr>
                <w:rFonts w:ascii="ＭＳ 明朝" w:eastAsia="ＭＳ 明朝" w:hAnsi="ＭＳ 明朝"/>
              </w:rPr>
            </w:pPr>
            <w:r w:rsidRPr="00964F91">
              <w:rPr>
                <w:rFonts w:ascii="ＭＳ 明朝" w:eastAsia="ＭＳ 明朝" w:hAnsi="ＭＳ 明朝" w:cs="ＭＳ 明朝" w:hint="eastAsia"/>
                <w:noProof/>
                <w:color w:val="000000"/>
              </w:rPr>
              <w:t>□</w:t>
            </w:r>
            <w:r w:rsidR="00DF2BC8" w:rsidRPr="00964F91">
              <w:rPr>
                <w:rFonts w:ascii="ＭＳ 明朝" w:eastAsia="ＭＳ 明朝" w:hAnsi="ＭＳ 明朝" w:hint="eastAsia"/>
              </w:rPr>
              <w:t>Ａ</w:t>
            </w:r>
            <w:r w:rsidRPr="00964F91">
              <w:rPr>
                <w:rFonts w:ascii="ＭＳ 明朝" w:eastAsia="ＭＳ 明朝" w:hAnsi="ＭＳ 明朝" w:hint="eastAsia"/>
              </w:rPr>
              <w:t>. 次の2つを満たす</w:t>
            </w:r>
          </w:p>
          <w:p w14:paraId="0433B6C0" w14:textId="77777777" w:rsidR="00A276C6" w:rsidRPr="00964F91" w:rsidRDefault="00A276C6" w:rsidP="00A276C6">
            <w:pPr>
              <w:pStyle w:val="ae"/>
              <w:rPr>
                <w:rFonts w:ascii="ＭＳ 明朝" w:eastAsia="ＭＳ 明朝" w:hAnsi="ＭＳ 明朝"/>
              </w:rPr>
            </w:pPr>
            <w:r w:rsidRPr="00964F91">
              <w:rPr>
                <w:rFonts w:ascii="ＭＳ 明朝" w:eastAsia="ＭＳ 明朝" w:hAnsi="ＭＳ 明朝" w:hint="eastAsia"/>
              </w:rPr>
              <w:t>プログラム責任者 または プログラム内の認定指導医による</w:t>
            </w:r>
          </w:p>
          <w:p w14:paraId="4EF68A90" w14:textId="77777777" w:rsidR="00A276C6" w:rsidRPr="00964F91" w:rsidRDefault="00A276C6" w:rsidP="00A276C6">
            <w:pPr>
              <w:pStyle w:val="ae"/>
              <w:rPr>
                <w:rFonts w:ascii="ＭＳ 明朝" w:eastAsia="ＭＳ 明朝" w:hAnsi="ＭＳ 明朝"/>
              </w:rPr>
            </w:pPr>
            <w:r w:rsidRPr="00964F91">
              <w:rPr>
                <w:rFonts w:ascii="ＭＳ 明朝" w:eastAsia="ＭＳ 明朝" w:hAnsi="ＭＳ 明朝" w:hint="eastAsia"/>
              </w:rPr>
              <w:t>□週に１回の直接対面または遠隔テレビ会議等による振り返り</w:t>
            </w:r>
          </w:p>
          <w:p w14:paraId="632E9399" w14:textId="77777777" w:rsidR="00257784" w:rsidRDefault="00A276C6" w:rsidP="005578DD">
            <w:pPr>
              <w:pStyle w:val="ae"/>
              <w:rPr>
                <w:noProof/>
              </w:rPr>
            </w:pPr>
            <w:r w:rsidRPr="00964F91">
              <w:rPr>
                <w:rFonts w:ascii="ＭＳ 明朝" w:eastAsia="ＭＳ 明朝" w:hAnsi="ＭＳ 明朝" w:hint="eastAsia"/>
              </w:rPr>
              <w:t>□3ヶ月に1回の研修先訪問</w:t>
            </w:r>
          </w:p>
        </w:tc>
      </w:tr>
      <w:tr w:rsidR="00720A6D" w14:paraId="467C5329" w14:textId="77777777" w:rsidTr="00964F91">
        <w:tc>
          <w:tcPr>
            <w:tcW w:w="1678" w:type="dxa"/>
            <w:vMerge/>
            <w:shd w:val="clear" w:color="auto" w:fill="auto"/>
          </w:tcPr>
          <w:p w14:paraId="36908D77" w14:textId="77777777" w:rsidR="00720A6D" w:rsidRPr="00964F91" w:rsidRDefault="00720A6D" w:rsidP="00AA6522">
            <w:pPr>
              <w:rPr>
                <w:rFonts w:eastAsia="ＭＳ 明朝"/>
                <w:noProof/>
              </w:rPr>
            </w:pPr>
          </w:p>
        </w:tc>
        <w:tc>
          <w:tcPr>
            <w:tcW w:w="6816" w:type="dxa"/>
            <w:shd w:val="clear" w:color="auto" w:fill="auto"/>
          </w:tcPr>
          <w:p w14:paraId="628FEDB0" w14:textId="77777777" w:rsidR="00A276C6" w:rsidRPr="00964F91" w:rsidRDefault="00720A6D" w:rsidP="00A276C6">
            <w:pPr>
              <w:pStyle w:val="ae"/>
              <w:rPr>
                <w:rFonts w:ascii="ＭＳ 明朝" w:eastAsia="ＭＳ 明朝" w:hAnsi="ＭＳ 明朝"/>
              </w:rPr>
            </w:pPr>
            <w:r w:rsidRPr="00964F91">
              <w:rPr>
                <w:rFonts w:ascii="ＭＳ 明朝" w:eastAsia="ＭＳ 明朝" w:hAnsi="ＭＳ 明朝" w:hint="eastAsia"/>
                <w:noProof/>
              </w:rPr>
              <w:t>□</w:t>
            </w:r>
            <w:r w:rsidR="00DF2BC8" w:rsidRPr="00964F91">
              <w:rPr>
                <w:rFonts w:ascii="ＭＳ 明朝" w:eastAsia="ＭＳ 明朝" w:hAnsi="ＭＳ 明朝" w:hint="eastAsia"/>
              </w:rPr>
              <w:t>Ｂ</w:t>
            </w:r>
            <w:r w:rsidR="00A276C6" w:rsidRPr="00964F91">
              <w:rPr>
                <w:rFonts w:ascii="ＭＳ 明朝" w:eastAsia="ＭＳ 明朝" w:hAnsi="ＭＳ 明朝" w:hint="eastAsia"/>
              </w:rPr>
              <w:t xml:space="preserve">. </w:t>
            </w:r>
            <w:r w:rsidR="00DF2BC8" w:rsidRPr="00964F91">
              <w:rPr>
                <w:rFonts w:ascii="ＭＳ 明朝" w:eastAsia="ＭＳ 明朝" w:hAnsi="ＭＳ 明朝" w:hint="eastAsia"/>
              </w:rPr>
              <w:t>Ａ</w:t>
            </w:r>
            <w:r w:rsidR="00920796" w:rsidRPr="00964F91">
              <w:rPr>
                <w:rFonts w:ascii="ＭＳ 明朝" w:eastAsia="ＭＳ 明朝" w:hAnsi="ＭＳ 明朝" w:hint="eastAsia"/>
              </w:rPr>
              <w:t>の</w:t>
            </w:r>
            <w:r w:rsidR="00A276C6" w:rsidRPr="00964F91">
              <w:rPr>
                <w:rFonts w:ascii="ＭＳ 明朝" w:eastAsia="ＭＳ 明朝" w:hAnsi="ＭＳ 明朝" w:hint="eastAsia"/>
              </w:rPr>
              <w:t>2つを満たすのと同等のその他の方法</w:t>
            </w:r>
          </w:p>
          <w:p w14:paraId="469E6283" w14:textId="77777777" w:rsidR="00A276C6" w:rsidRPr="00964F91" w:rsidRDefault="00A276C6" w:rsidP="00A276C6">
            <w:pPr>
              <w:pStyle w:val="ae"/>
              <w:rPr>
                <w:rFonts w:ascii="ＭＳ 明朝" w:eastAsia="ＭＳ 明朝" w:hAnsi="ＭＳ 明朝"/>
              </w:rPr>
            </w:pPr>
            <w:r w:rsidRPr="00964F91">
              <w:rPr>
                <w:rFonts w:ascii="ＭＳ 明朝" w:eastAsia="ＭＳ 明朝" w:hAnsi="ＭＳ 明朝" w:hint="eastAsia"/>
              </w:rPr>
              <w:t>（　　　　　　　　　　　　　　　　　　　　　　　　　　　　　　　）</w:t>
            </w:r>
          </w:p>
          <w:p w14:paraId="453612CE" w14:textId="77777777" w:rsidR="00720A6D" w:rsidRPr="00964F91" w:rsidRDefault="00720A6D" w:rsidP="00AA6522">
            <w:pPr>
              <w:rPr>
                <w:rFonts w:ascii="ＭＳ 明朝" w:eastAsia="ＭＳ 明朝"/>
                <w:noProof/>
              </w:rPr>
            </w:pPr>
          </w:p>
        </w:tc>
      </w:tr>
      <w:tr w:rsidR="006F7982" w:rsidRPr="00720A6D" w14:paraId="2B6D26C0" w14:textId="77777777" w:rsidTr="00964F91">
        <w:tc>
          <w:tcPr>
            <w:tcW w:w="8494" w:type="dxa"/>
            <w:gridSpan w:val="2"/>
            <w:tcBorders>
              <w:left w:val="nil"/>
              <w:bottom w:val="nil"/>
              <w:right w:val="nil"/>
            </w:tcBorders>
            <w:shd w:val="clear" w:color="auto" w:fill="auto"/>
          </w:tcPr>
          <w:p w14:paraId="2A8F1C12" w14:textId="77777777" w:rsidR="006F7982" w:rsidRPr="00964F91" w:rsidRDefault="006F7982" w:rsidP="00AA6522">
            <w:pPr>
              <w:rPr>
                <w:rFonts w:ascii="Century" w:eastAsia="ＭＳ 明朝" w:hAnsi="Century" w:cs="ＭＳ 明朝"/>
                <w:noProof/>
                <w:color w:val="000000"/>
              </w:rPr>
            </w:pPr>
          </w:p>
          <w:p w14:paraId="4F349FA7" w14:textId="77777777" w:rsidR="0012080D" w:rsidRPr="00964F91" w:rsidRDefault="0012080D" w:rsidP="00AA6522">
            <w:pPr>
              <w:rPr>
                <w:rFonts w:ascii="Century" w:eastAsia="ＭＳ 明朝" w:hAnsi="Century" w:cs="ＭＳ 明朝"/>
                <w:noProof/>
                <w:color w:val="000000"/>
              </w:rPr>
            </w:pPr>
          </w:p>
          <w:p w14:paraId="30DD9D97" w14:textId="77777777" w:rsidR="00257784" w:rsidRPr="00964F91" w:rsidRDefault="0012080D" w:rsidP="00964F91">
            <w:pPr>
              <w:jc w:val="center"/>
              <w:rPr>
                <w:rFonts w:ascii="Century" w:eastAsia="ＭＳ 明朝" w:hAnsi="Century" w:cs="ＭＳ 明朝"/>
                <w:noProof/>
                <w:color w:val="000000"/>
              </w:rPr>
            </w:pPr>
            <w:r w:rsidRPr="00964F91">
              <w:rPr>
                <w:rFonts w:ascii="Century" w:eastAsia="ＭＳ 明朝" w:hAnsi="Century" w:cs="ＭＳ 明朝"/>
                <w:noProof/>
                <w:color w:val="000000"/>
              </w:rPr>
              <w:t>（２．は次ページ）</w:t>
            </w:r>
          </w:p>
          <w:p w14:paraId="40F36E1E" w14:textId="77777777" w:rsidR="0012080D" w:rsidRPr="00964F91" w:rsidRDefault="0012080D" w:rsidP="00AA6522">
            <w:pPr>
              <w:rPr>
                <w:rFonts w:ascii="Century" w:eastAsia="ＭＳ 明朝" w:hAnsi="Century" w:cs="ＭＳ 明朝"/>
                <w:noProof/>
                <w:color w:val="000000"/>
              </w:rPr>
            </w:pPr>
          </w:p>
          <w:p w14:paraId="55D43A95" w14:textId="77777777" w:rsidR="0012080D" w:rsidRPr="00964F91" w:rsidRDefault="0012080D" w:rsidP="00AA6522">
            <w:pPr>
              <w:rPr>
                <w:rFonts w:ascii="Century" w:eastAsia="ＭＳ 明朝" w:hAnsi="Century" w:cs="ＭＳ 明朝"/>
                <w:noProof/>
                <w:color w:val="000000"/>
              </w:rPr>
            </w:pPr>
          </w:p>
          <w:p w14:paraId="49D83D1F" w14:textId="77777777" w:rsidR="00B3071D" w:rsidRPr="00964F91" w:rsidRDefault="00B3071D" w:rsidP="00AA6522">
            <w:pPr>
              <w:rPr>
                <w:rFonts w:ascii="Century" w:eastAsia="ＭＳ 明朝" w:hAnsi="Century" w:cs="ＭＳ 明朝"/>
                <w:noProof/>
                <w:color w:val="000000"/>
              </w:rPr>
            </w:pPr>
          </w:p>
          <w:p w14:paraId="07ADA3AF" w14:textId="77777777" w:rsidR="0012080D" w:rsidRPr="00964F91" w:rsidRDefault="0012080D" w:rsidP="00AA6522">
            <w:pPr>
              <w:rPr>
                <w:rFonts w:ascii="Century" w:eastAsia="ＭＳ 明朝" w:hAnsi="Century" w:cs="ＭＳ 明朝"/>
                <w:noProof/>
                <w:color w:val="000000"/>
              </w:rPr>
            </w:pPr>
          </w:p>
        </w:tc>
      </w:tr>
      <w:tr w:rsidR="0012080D" w:rsidRPr="00720A6D" w14:paraId="2ABD5825" w14:textId="77777777" w:rsidTr="00964F91">
        <w:tc>
          <w:tcPr>
            <w:tcW w:w="8494" w:type="dxa"/>
            <w:gridSpan w:val="2"/>
            <w:tcBorders>
              <w:top w:val="nil"/>
              <w:left w:val="nil"/>
              <w:right w:val="nil"/>
            </w:tcBorders>
            <w:shd w:val="clear" w:color="auto" w:fill="auto"/>
          </w:tcPr>
          <w:p w14:paraId="157453BE" w14:textId="77777777" w:rsidR="0012080D" w:rsidRPr="00964F91" w:rsidRDefault="0012080D" w:rsidP="00AA6522">
            <w:pPr>
              <w:rPr>
                <w:rFonts w:ascii="Century" w:eastAsia="ＭＳ 明朝" w:hAnsi="Century" w:cs="ＭＳ 明朝"/>
                <w:noProof/>
                <w:color w:val="000000"/>
              </w:rPr>
            </w:pPr>
          </w:p>
        </w:tc>
      </w:tr>
      <w:tr w:rsidR="00720A6D" w:rsidRPr="00720A6D" w14:paraId="2CAE4199" w14:textId="77777777" w:rsidTr="00964F91">
        <w:tc>
          <w:tcPr>
            <w:tcW w:w="8494" w:type="dxa"/>
            <w:gridSpan w:val="2"/>
            <w:shd w:val="clear" w:color="auto" w:fill="auto"/>
          </w:tcPr>
          <w:p w14:paraId="3CEB5F27" w14:textId="77777777" w:rsidR="00720A6D" w:rsidRPr="00964F91" w:rsidRDefault="006F7982" w:rsidP="00AA6522">
            <w:pPr>
              <w:rPr>
                <w:rFonts w:ascii="Century" w:eastAsia="ＭＳ 明朝" w:hAnsi="Century" w:cs="ＭＳ 明朝"/>
                <w:noProof/>
                <w:color w:val="000000"/>
              </w:rPr>
            </w:pPr>
            <w:r w:rsidRPr="00964F91">
              <w:rPr>
                <w:rFonts w:ascii="Century" w:eastAsia="ＭＳ 明朝" w:hAnsi="Century" w:cs="ＭＳ 明朝" w:hint="eastAsia"/>
                <w:noProof/>
                <w:color w:val="000000"/>
              </w:rPr>
              <w:t>２．</w:t>
            </w:r>
            <w:r w:rsidR="00720A6D" w:rsidRPr="00964F91">
              <w:rPr>
                <w:rFonts w:ascii="Century" w:eastAsia="ＭＳ 明朝" w:hAnsi="Century" w:cs="ＭＳ 明朝"/>
                <w:noProof/>
                <w:color w:val="000000"/>
              </w:rPr>
              <w:t>常勤の認定指導医</w:t>
            </w:r>
            <w:r w:rsidR="00720A6D" w:rsidRPr="00964F91">
              <w:rPr>
                <w:rFonts w:ascii="Century" w:eastAsia="ＭＳ 明朝" w:hAnsi="Century" w:cs="ＭＳ 明朝" w:hint="eastAsia"/>
                <w:noProof/>
                <w:color w:val="000000"/>
              </w:rPr>
              <w:t>も</w:t>
            </w:r>
            <w:r w:rsidR="00720A6D" w:rsidRPr="00964F91">
              <w:rPr>
                <w:rFonts w:ascii="Century" w:eastAsia="ＭＳ 明朝" w:hAnsi="Century" w:cs="ＭＳ 明朝"/>
                <w:noProof/>
                <w:color w:val="000000"/>
              </w:rPr>
              <w:t>認定指導医以外の上級医も不在の場合</w:t>
            </w:r>
            <w:r w:rsidR="00720A6D" w:rsidRPr="00964F91">
              <w:rPr>
                <w:rFonts w:eastAsia="ＭＳ 明朝" w:hint="eastAsia"/>
                <w:noProof/>
              </w:rPr>
              <w:t>（第９条（４）に該当）</w:t>
            </w:r>
          </w:p>
        </w:tc>
      </w:tr>
      <w:tr w:rsidR="00720A6D" w14:paraId="41B876B4" w14:textId="77777777" w:rsidTr="00964F91">
        <w:tc>
          <w:tcPr>
            <w:tcW w:w="1678" w:type="dxa"/>
            <w:shd w:val="clear" w:color="auto" w:fill="auto"/>
          </w:tcPr>
          <w:p w14:paraId="341749AC" w14:textId="77777777" w:rsidR="00720A6D" w:rsidRPr="00964F91" w:rsidRDefault="006F7982" w:rsidP="00AA6522">
            <w:pPr>
              <w:rPr>
                <w:rFonts w:eastAsia="ＭＳ 明朝"/>
                <w:noProof/>
              </w:rPr>
            </w:pPr>
            <w:r w:rsidRPr="00964F91">
              <w:rPr>
                <w:rFonts w:eastAsia="ＭＳ 明朝" w:hint="eastAsia"/>
                <w:noProof/>
              </w:rPr>
              <w:t>指導医</w:t>
            </w:r>
            <w:r w:rsidR="007C5979" w:rsidRPr="00964F91">
              <w:rPr>
                <w:rFonts w:eastAsia="ＭＳ 明朝" w:hint="eastAsia"/>
                <w:noProof/>
              </w:rPr>
              <w:t>・上級医</w:t>
            </w:r>
            <w:r w:rsidRPr="00964F91">
              <w:rPr>
                <w:rFonts w:eastAsia="ＭＳ 明朝" w:hint="eastAsia"/>
                <w:noProof/>
              </w:rPr>
              <w:t>が置けない理由（右に記述）</w:t>
            </w:r>
          </w:p>
        </w:tc>
        <w:tc>
          <w:tcPr>
            <w:tcW w:w="6816" w:type="dxa"/>
            <w:shd w:val="clear" w:color="auto" w:fill="auto"/>
          </w:tcPr>
          <w:p w14:paraId="7C722312" w14:textId="77777777" w:rsidR="00720A6D" w:rsidRPr="00964F91" w:rsidRDefault="00720A6D" w:rsidP="00AA6522">
            <w:pPr>
              <w:rPr>
                <w:rFonts w:eastAsia="ＭＳ 明朝"/>
                <w:noProof/>
              </w:rPr>
            </w:pPr>
          </w:p>
        </w:tc>
      </w:tr>
      <w:tr w:rsidR="00920796" w14:paraId="717B9685" w14:textId="77777777" w:rsidTr="00964F91">
        <w:trPr>
          <w:trHeight w:val="1544"/>
        </w:trPr>
        <w:tc>
          <w:tcPr>
            <w:tcW w:w="1678" w:type="dxa"/>
            <w:vMerge w:val="restart"/>
            <w:shd w:val="clear" w:color="auto" w:fill="auto"/>
          </w:tcPr>
          <w:p w14:paraId="5CAEB952" w14:textId="77777777" w:rsidR="00920796" w:rsidRPr="00964F91" w:rsidDel="001E0346" w:rsidRDefault="00920796" w:rsidP="00920796">
            <w:pPr>
              <w:rPr>
                <w:rFonts w:eastAsia="ＭＳ 明朝"/>
                <w:noProof/>
              </w:rPr>
            </w:pPr>
            <w:r w:rsidRPr="00964F91">
              <w:rPr>
                <w:rFonts w:eastAsia="ＭＳ 明朝" w:hint="eastAsia"/>
                <w:noProof/>
              </w:rPr>
              <w:t>研修の質を担保する方法（右のＡまたはＢを選択し、該当する□を塗りつぶす、または記述する）</w:t>
            </w:r>
          </w:p>
        </w:tc>
        <w:tc>
          <w:tcPr>
            <w:tcW w:w="6816" w:type="dxa"/>
            <w:shd w:val="clear" w:color="auto" w:fill="auto"/>
          </w:tcPr>
          <w:p w14:paraId="36086824" w14:textId="77777777" w:rsidR="00920796" w:rsidRPr="00964F91" w:rsidRDefault="00920796" w:rsidP="00920796">
            <w:pPr>
              <w:pStyle w:val="ae"/>
              <w:rPr>
                <w:rFonts w:ascii="ＭＳ 明朝" w:eastAsia="ＭＳ 明朝" w:hAnsi="ＭＳ 明朝"/>
              </w:rPr>
            </w:pPr>
            <w:r w:rsidRPr="00964F91">
              <w:rPr>
                <w:rFonts w:ascii="ＭＳ 明朝" w:eastAsia="ＭＳ 明朝" w:hAnsi="ＭＳ 明朝" w:cs="ＭＳ 明朝" w:hint="eastAsia"/>
                <w:noProof/>
                <w:color w:val="000000"/>
              </w:rPr>
              <w:t>□</w:t>
            </w:r>
            <w:r w:rsidR="00DF2BC8" w:rsidRPr="00964F91">
              <w:rPr>
                <w:rFonts w:ascii="ＭＳ 明朝" w:eastAsia="ＭＳ 明朝" w:hAnsi="ＭＳ 明朝" w:hint="eastAsia"/>
              </w:rPr>
              <w:t>Ａ</w:t>
            </w:r>
            <w:r w:rsidRPr="00964F91">
              <w:rPr>
                <w:rFonts w:ascii="ＭＳ 明朝" w:eastAsia="ＭＳ 明朝" w:hAnsi="ＭＳ 明朝" w:hint="eastAsia"/>
              </w:rPr>
              <w:t>. 次の2つを満たす</w:t>
            </w:r>
          </w:p>
          <w:p w14:paraId="7B8FEF63" w14:textId="77777777" w:rsidR="00920796" w:rsidRPr="00964F91" w:rsidRDefault="00920796" w:rsidP="00920796">
            <w:pPr>
              <w:pStyle w:val="ae"/>
              <w:rPr>
                <w:rFonts w:ascii="ＭＳ 明朝" w:eastAsia="ＭＳ 明朝" w:hAnsi="ＭＳ 明朝"/>
              </w:rPr>
            </w:pPr>
            <w:r w:rsidRPr="00964F91">
              <w:rPr>
                <w:rFonts w:ascii="ＭＳ 明朝" w:eastAsia="ＭＳ 明朝" w:hAnsi="ＭＳ 明朝" w:hint="eastAsia"/>
              </w:rPr>
              <w:t>プログラム責任者 または プログラム内の認定指導医による</w:t>
            </w:r>
          </w:p>
          <w:p w14:paraId="5BDF9FA6" w14:textId="77777777" w:rsidR="00920796" w:rsidRPr="00964F91" w:rsidRDefault="00920796" w:rsidP="00920796">
            <w:pPr>
              <w:pStyle w:val="ae"/>
              <w:rPr>
                <w:rFonts w:ascii="ＭＳ 明朝" w:eastAsia="ＭＳ 明朝" w:hAnsi="ＭＳ 明朝"/>
              </w:rPr>
            </w:pPr>
            <w:r w:rsidRPr="00964F91">
              <w:rPr>
                <w:rFonts w:ascii="ＭＳ 明朝" w:eastAsia="ＭＳ 明朝" w:hAnsi="ＭＳ 明朝" w:hint="eastAsia"/>
              </w:rPr>
              <w:t>□週に１回の直接対面または遠隔テレビ会議等による振り返り</w:t>
            </w:r>
          </w:p>
          <w:p w14:paraId="2CFC98B8" w14:textId="77777777" w:rsidR="00257784" w:rsidRPr="00964F91" w:rsidRDefault="00920796" w:rsidP="005578DD">
            <w:pPr>
              <w:pStyle w:val="ae"/>
              <w:rPr>
                <w:rFonts w:ascii="ＭＳ 明朝" w:eastAsia="ＭＳ 明朝" w:hAnsi="ＭＳ 明朝"/>
              </w:rPr>
            </w:pPr>
            <w:r w:rsidRPr="00964F91">
              <w:rPr>
                <w:rFonts w:ascii="ＭＳ 明朝" w:eastAsia="ＭＳ 明朝" w:hAnsi="ＭＳ 明朝" w:hint="eastAsia"/>
              </w:rPr>
              <w:t>□3ヶ月に1回の研修先訪問</w:t>
            </w:r>
          </w:p>
        </w:tc>
      </w:tr>
      <w:tr w:rsidR="00920796" w14:paraId="2782D9E7" w14:textId="77777777" w:rsidTr="00964F91">
        <w:trPr>
          <w:trHeight w:val="874"/>
        </w:trPr>
        <w:tc>
          <w:tcPr>
            <w:tcW w:w="1678" w:type="dxa"/>
            <w:vMerge/>
            <w:shd w:val="clear" w:color="auto" w:fill="auto"/>
          </w:tcPr>
          <w:p w14:paraId="2D4A57B1" w14:textId="77777777" w:rsidR="00920796" w:rsidRPr="00964F91" w:rsidDel="001E0346" w:rsidRDefault="00920796" w:rsidP="00920796">
            <w:pPr>
              <w:rPr>
                <w:rFonts w:eastAsia="ＭＳ 明朝"/>
                <w:noProof/>
              </w:rPr>
            </w:pPr>
          </w:p>
        </w:tc>
        <w:tc>
          <w:tcPr>
            <w:tcW w:w="6816" w:type="dxa"/>
            <w:shd w:val="clear" w:color="auto" w:fill="auto"/>
          </w:tcPr>
          <w:p w14:paraId="1812E005" w14:textId="77777777" w:rsidR="00920796" w:rsidRPr="00964F91" w:rsidRDefault="00920796" w:rsidP="00920796">
            <w:pPr>
              <w:pStyle w:val="ae"/>
              <w:rPr>
                <w:rFonts w:ascii="ＭＳ 明朝" w:eastAsia="ＭＳ 明朝" w:hAnsi="ＭＳ 明朝"/>
              </w:rPr>
            </w:pPr>
            <w:r w:rsidRPr="00964F91">
              <w:rPr>
                <w:rFonts w:ascii="ＭＳ 明朝" w:eastAsia="ＭＳ 明朝" w:hAnsi="ＭＳ 明朝" w:hint="eastAsia"/>
                <w:noProof/>
              </w:rPr>
              <w:t>□</w:t>
            </w:r>
            <w:r w:rsidR="00DF2BC8" w:rsidRPr="00964F91">
              <w:rPr>
                <w:rFonts w:ascii="ＭＳ 明朝" w:eastAsia="ＭＳ 明朝" w:hAnsi="ＭＳ 明朝" w:hint="eastAsia"/>
              </w:rPr>
              <w:t>Ｂ</w:t>
            </w:r>
            <w:r w:rsidRPr="00964F91">
              <w:rPr>
                <w:rFonts w:ascii="ＭＳ 明朝" w:eastAsia="ＭＳ 明朝" w:hAnsi="ＭＳ 明朝" w:hint="eastAsia"/>
              </w:rPr>
              <w:t xml:space="preserve">. </w:t>
            </w:r>
            <w:r w:rsidR="00DF2BC8" w:rsidRPr="00964F91">
              <w:rPr>
                <w:rFonts w:ascii="ＭＳ 明朝" w:eastAsia="ＭＳ 明朝" w:hAnsi="ＭＳ 明朝" w:hint="eastAsia"/>
              </w:rPr>
              <w:t>Ａ</w:t>
            </w:r>
            <w:r w:rsidRPr="00964F91">
              <w:rPr>
                <w:rFonts w:ascii="ＭＳ 明朝" w:eastAsia="ＭＳ 明朝" w:hAnsi="ＭＳ 明朝" w:hint="eastAsia"/>
              </w:rPr>
              <w:t>の2つを満たすのと同等のその他の方法</w:t>
            </w:r>
          </w:p>
          <w:p w14:paraId="2728D491" w14:textId="77777777" w:rsidR="00920796" w:rsidRPr="00964F91" w:rsidRDefault="00920796" w:rsidP="00920796">
            <w:pPr>
              <w:pStyle w:val="ae"/>
              <w:rPr>
                <w:rFonts w:ascii="ＭＳ 明朝" w:eastAsia="ＭＳ 明朝" w:hAnsi="ＭＳ 明朝"/>
              </w:rPr>
            </w:pPr>
            <w:r w:rsidRPr="00964F91">
              <w:rPr>
                <w:rFonts w:ascii="ＭＳ 明朝" w:eastAsia="ＭＳ 明朝" w:hAnsi="ＭＳ 明朝" w:hint="eastAsia"/>
              </w:rPr>
              <w:t>（　　　　　　　　　　　　　　　　　　　　　　　　　　　　　　　）</w:t>
            </w:r>
          </w:p>
          <w:p w14:paraId="646F93B8" w14:textId="77777777" w:rsidR="00920796" w:rsidRPr="00964F91" w:rsidRDefault="00920796" w:rsidP="00920796">
            <w:pPr>
              <w:rPr>
                <w:rFonts w:ascii="ＭＳ 明朝" w:eastAsia="ＭＳ 明朝"/>
                <w:noProof/>
              </w:rPr>
            </w:pPr>
          </w:p>
        </w:tc>
      </w:tr>
      <w:tr w:rsidR="00BF64EB" w14:paraId="4E082340" w14:textId="77777777" w:rsidTr="00964F91">
        <w:tc>
          <w:tcPr>
            <w:tcW w:w="1678" w:type="dxa"/>
            <w:vMerge w:val="restart"/>
            <w:shd w:val="clear" w:color="auto" w:fill="auto"/>
          </w:tcPr>
          <w:p w14:paraId="61EE4783" w14:textId="77777777" w:rsidR="00BF64EB" w:rsidRPr="00964F91" w:rsidRDefault="00BF64EB" w:rsidP="00AA6522">
            <w:pPr>
              <w:rPr>
                <w:rFonts w:eastAsia="ＭＳ 明朝"/>
                <w:noProof/>
              </w:rPr>
            </w:pPr>
            <w:r w:rsidRPr="00964F91">
              <w:rPr>
                <w:rFonts w:eastAsia="ＭＳ 明朝" w:hint="eastAsia"/>
                <w:noProof/>
              </w:rPr>
              <w:t>診療の質と研修医の労働衛生を担保する方法（右の各欄に記述する）</w:t>
            </w:r>
          </w:p>
        </w:tc>
        <w:tc>
          <w:tcPr>
            <w:tcW w:w="6816" w:type="dxa"/>
            <w:shd w:val="clear" w:color="auto" w:fill="auto"/>
          </w:tcPr>
          <w:p w14:paraId="0D3A4934" w14:textId="77777777" w:rsidR="00257784" w:rsidRPr="00964F91" w:rsidRDefault="00BF64EB" w:rsidP="00964F91">
            <w:pPr>
              <w:spacing w:line="361" w:lineRule="exact"/>
              <w:rPr>
                <w:rFonts w:ascii="ＭＳ 明朝" w:eastAsia="ＭＳ 明朝"/>
              </w:rPr>
            </w:pPr>
            <w:r w:rsidRPr="00964F91">
              <w:rPr>
                <w:rFonts w:ascii="ＭＳ 明朝" w:eastAsia="ＭＳ 明朝" w:hint="eastAsia"/>
              </w:rPr>
              <w:t>常勤の指導医</w:t>
            </w:r>
            <w:r w:rsidRPr="00964F91">
              <w:rPr>
                <w:rFonts w:ascii="ＭＳ 明朝" w:eastAsia="ＭＳ 明朝" w:cs="ＭＳ ゴシック" w:hint="eastAsia"/>
              </w:rPr>
              <w:t>・</w:t>
            </w:r>
            <w:r w:rsidRPr="00964F91">
              <w:rPr>
                <w:rFonts w:ascii="ＭＳ 明朝" w:eastAsia="ＭＳ 明朝" w:cs="Adobe Fan Heiti Std B" w:hint="eastAsia"/>
              </w:rPr>
              <w:t>上級医が不在の</w:t>
            </w:r>
            <w:r w:rsidRPr="00964F91">
              <w:rPr>
                <w:rFonts w:ascii="ＭＳ 明朝" w:eastAsia="ＭＳ 明朝" w:cs="ＭＳ ゴシック" w:hint="eastAsia"/>
              </w:rPr>
              <w:t>状</w:t>
            </w:r>
            <w:r w:rsidRPr="00964F91">
              <w:rPr>
                <w:rFonts w:ascii="ＭＳ 明朝" w:eastAsia="ＭＳ 明朝" w:cs="Adobe Fan Heiti Std B" w:hint="eastAsia"/>
              </w:rPr>
              <w:t>況でも職責を果たせる程度に</w:t>
            </w:r>
            <w:r w:rsidRPr="00964F91">
              <w:rPr>
                <w:rFonts w:ascii="ＭＳ 明朝" w:eastAsia="ＭＳ 明朝" w:hint="eastAsia"/>
              </w:rPr>
              <w:t>当該研修医が十分な診療能力を有</w:t>
            </w:r>
            <w:r w:rsidR="00036766" w:rsidRPr="00964F91">
              <w:rPr>
                <w:rFonts w:ascii="ＭＳ 明朝" w:eastAsia="ＭＳ 明朝" w:hint="eastAsia"/>
              </w:rPr>
              <w:t>す</w:t>
            </w:r>
            <w:r w:rsidRPr="00964F91">
              <w:rPr>
                <w:rFonts w:ascii="ＭＳ 明朝" w:eastAsia="ＭＳ 明朝" w:hint="eastAsia"/>
              </w:rPr>
              <w:t>ることを担保する、それまでの研修方略および評価法について</w:t>
            </w:r>
          </w:p>
          <w:p w14:paraId="101716DA" w14:textId="77777777" w:rsidR="00257784" w:rsidRPr="00964F91" w:rsidRDefault="00BF64EB" w:rsidP="005578DD">
            <w:pPr>
              <w:pStyle w:val="ae"/>
              <w:rPr>
                <w:rFonts w:ascii="ＭＳ 明朝" w:eastAsia="ＭＳ 明朝" w:hAnsi="ＭＳ 明朝"/>
              </w:rPr>
            </w:pPr>
            <w:r w:rsidRPr="00964F91">
              <w:rPr>
                <w:rFonts w:ascii="ＭＳ 明朝" w:eastAsia="ＭＳ 明朝" w:hAnsi="ＭＳ 明朝" w:hint="eastAsia"/>
              </w:rPr>
              <w:t xml:space="preserve">（　　　　　　　　　　　　　　　　　　　　　　　　　　　　</w:t>
            </w:r>
            <w:r w:rsidR="000C6CE8" w:rsidRPr="00964F91">
              <w:rPr>
                <w:rFonts w:ascii="ＭＳ 明朝" w:eastAsia="ＭＳ 明朝" w:hAnsi="ＭＳ 明朝" w:hint="eastAsia"/>
              </w:rPr>
              <w:t xml:space="preserve">　　</w:t>
            </w:r>
            <w:r w:rsidRPr="00964F91">
              <w:rPr>
                <w:rFonts w:ascii="ＭＳ 明朝" w:eastAsia="ＭＳ 明朝" w:hAnsi="ＭＳ 明朝" w:hint="eastAsia"/>
              </w:rPr>
              <w:t xml:space="preserve">　）</w:t>
            </w:r>
          </w:p>
          <w:p w14:paraId="60D45D32" w14:textId="77777777" w:rsidR="00BF64EB" w:rsidRPr="00964F91" w:rsidRDefault="00BF64EB" w:rsidP="001E0346">
            <w:pPr>
              <w:rPr>
                <w:rFonts w:ascii="ＭＳ 明朝" w:eastAsia="ＭＳ 明朝"/>
                <w:noProof/>
              </w:rPr>
            </w:pPr>
          </w:p>
        </w:tc>
      </w:tr>
      <w:tr w:rsidR="00BF64EB" w14:paraId="3EC91620" w14:textId="77777777" w:rsidTr="00964F91">
        <w:tc>
          <w:tcPr>
            <w:tcW w:w="1678" w:type="dxa"/>
            <w:vMerge/>
            <w:shd w:val="clear" w:color="auto" w:fill="auto"/>
          </w:tcPr>
          <w:p w14:paraId="293D3128" w14:textId="77777777" w:rsidR="00BF64EB" w:rsidRPr="00964F91" w:rsidRDefault="00BF64EB" w:rsidP="00AA6522">
            <w:pPr>
              <w:rPr>
                <w:rFonts w:eastAsia="ＭＳ 明朝"/>
                <w:noProof/>
              </w:rPr>
            </w:pPr>
          </w:p>
        </w:tc>
        <w:tc>
          <w:tcPr>
            <w:tcW w:w="6816" w:type="dxa"/>
            <w:shd w:val="clear" w:color="auto" w:fill="auto"/>
          </w:tcPr>
          <w:p w14:paraId="2B939C61" w14:textId="77777777" w:rsidR="00257784" w:rsidRPr="00964F91" w:rsidRDefault="00BF64EB" w:rsidP="005578DD">
            <w:pPr>
              <w:rPr>
                <w:rFonts w:ascii="ＭＳ 明朝" w:eastAsia="ＭＳ 明朝"/>
              </w:rPr>
            </w:pPr>
            <w:r w:rsidRPr="00964F91">
              <w:rPr>
                <w:rFonts w:ascii="ＭＳ 明朝" w:eastAsia="ＭＳ 明朝" w:hint="eastAsia"/>
              </w:rPr>
              <w:t>研修医がいつでも相談できる体制について</w:t>
            </w:r>
          </w:p>
          <w:p w14:paraId="58E30EB4" w14:textId="77777777" w:rsidR="00257784" w:rsidRPr="00964F91" w:rsidRDefault="00BF64EB" w:rsidP="005578DD">
            <w:pPr>
              <w:pStyle w:val="ae"/>
              <w:rPr>
                <w:rFonts w:ascii="ＭＳ 明朝" w:eastAsia="ＭＳ 明朝" w:hAnsi="ＭＳ 明朝"/>
              </w:rPr>
            </w:pPr>
            <w:r w:rsidRPr="00964F91">
              <w:rPr>
                <w:rFonts w:ascii="ＭＳ 明朝" w:eastAsia="ＭＳ 明朝" w:hAnsi="ＭＳ 明朝" w:hint="eastAsia"/>
              </w:rPr>
              <w:t xml:space="preserve">（　　　　　　　　　　　　　　　　　　　　　　　　　　　　</w:t>
            </w:r>
            <w:r w:rsidR="000C6CE8" w:rsidRPr="00964F91">
              <w:rPr>
                <w:rFonts w:ascii="ＭＳ 明朝" w:eastAsia="ＭＳ 明朝" w:hAnsi="ＭＳ 明朝" w:hint="eastAsia"/>
              </w:rPr>
              <w:t xml:space="preserve">　　</w:t>
            </w:r>
            <w:r w:rsidRPr="00964F91">
              <w:rPr>
                <w:rFonts w:ascii="ＭＳ 明朝" w:eastAsia="ＭＳ 明朝" w:hAnsi="ＭＳ 明朝" w:hint="eastAsia"/>
              </w:rPr>
              <w:t xml:space="preserve">　）</w:t>
            </w:r>
          </w:p>
          <w:p w14:paraId="19B7E496" w14:textId="77777777" w:rsidR="00BF64EB" w:rsidRPr="00964F91" w:rsidRDefault="00BF64EB" w:rsidP="001E0346">
            <w:pPr>
              <w:rPr>
                <w:rFonts w:ascii="ＭＳ 明朝" w:eastAsia="ＭＳ 明朝"/>
                <w:noProof/>
              </w:rPr>
            </w:pPr>
          </w:p>
        </w:tc>
      </w:tr>
      <w:tr w:rsidR="00BF64EB" w14:paraId="7CE9356D" w14:textId="77777777" w:rsidTr="00964F91">
        <w:tc>
          <w:tcPr>
            <w:tcW w:w="1678" w:type="dxa"/>
            <w:vMerge/>
            <w:shd w:val="clear" w:color="auto" w:fill="auto"/>
          </w:tcPr>
          <w:p w14:paraId="436295FA" w14:textId="77777777" w:rsidR="00BF64EB" w:rsidRPr="00964F91" w:rsidRDefault="00BF64EB" w:rsidP="00AA6522">
            <w:pPr>
              <w:rPr>
                <w:rFonts w:eastAsia="ＭＳ 明朝"/>
                <w:noProof/>
              </w:rPr>
            </w:pPr>
          </w:p>
        </w:tc>
        <w:tc>
          <w:tcPr>
            <w:tcW w:w="6816" w:type="dxa"/>
            <w:shd w:val="clear" w:color="auto" w:fill="auto"/>
          </w:tcPr>
          <w:p w14:paraId="3820752F" w14:textId="77777777" w:rsidR="00BF64EB" w:rsidRPr="00964F91" w:rsidRDefault="00BF64EB" w:rsidP="00A276C6">
            <w:pPr>
              <w:pStyle w:val="ae"/>
              <w:rPr>
                <w:rFonts w:ascii="ＭＳ 明朝" w:eastAsia="ＭＳ 明朝" w:hAnsi="ＭＳ 明朝"/>
              </w:rPr>
            </w:pPr>
            <w:r w:rsidRPr="00964F91">
              <w:rPr>
                <w:rFonts w:ascii="ＭＳ 明朝" w:eastAsia="ＭＳ 明朝" w:hAnsi="ＭＳ 明朝" w:hint="eastAsia"/>
              </w:rPr>
              <w:t>研修医の休日の確保、代診制度など、労働衛生面での配慮について</w:t>
            </w:r>
          </w:p>
          <w:p w14:paraId="503C4BFD" w14:textId="77777777" w:rsidR="00257784" w:rsidRPr="00964F91" w:rsidRDefault="00BF64EB" w:rsidP="005578DD">
            <w:pPr>
              <w:pStyle w:val="ae"/>
              <w:rPr>
                <w:rFonts w:ascii="ＭＳ 明朝" w:eastAsia="ＭＳ 明朝" w:hAnsi="ＭＳ 明朝"/>
              </w:rPr>
            </w:pPr>
            <w:r w:rsidRPr="00964F91">
              <w:rPr>
                <w:rFonts w:ascii="ＭＳ 明朝" w:eastAsia="ＭＳ 明朝" w:hAnsi="ＭＳ 明朝" w:hint="eastAsia"/>
              </w:rPr>
              <w:t xml:space="preserve">（　　　　　　　　　　　　　　　　　　　　　　　　　　　</w:t>
            </w:r>
            <w:r w:rsidR="000C6CE8" w:rsidRPr="00964F91">
              <w:rPr>
                <w:rFonts w:ascii="ＭＳ 明朝" w:eastAsia="ＭＳ 明朝" w:hAnsi="ＭＳ 明朝" w:hint="eastAsia"/>
              </w:rPr>
              <w:t xml:space="preserve">　　</w:t>
            </w:r>
            <w:r w:rsidRPr="00964F91">
              <w:rPr>
                <w:rFonts w:ascii="ＭＳ 明朝" w:eastAsia="ＭＳ 明朝" w:hAnsi="ＭＳ 明朝" w:hint="eastAsia"/>
              </w:rPr>
              <w:t xml:space="preserve">　　）</w:t>
            </w:r>
          </w:p>
          <w:p w14:paraId="343C006D" w14:textId="77777777" w:rsidR="00BF64EB" w:rsidRPr="00964F91" w:rsidRDefault="00BF64EB" w:rsidP="001E0346">
            <w:pPr>
              <w:rPr>
                <w:rFonts w:ascii="ＭＳ 明朝" w:eastAsia="ＭＳ 明朝"/>
                <w:noProof/>
              </w:rPr>
            </w:pPr>
          </w:p>
        </w:tc>
      </w:tr>
    </w:tbl>
    <w:p w14:paraId="19B3A304" w14:textId="77777777" w:rsidR="00AA6522" w:rsidRPr="00964F91" w:rsidRDefault="00AA6522" w:rsidP="00AA6522">
      <w:pPr>
        <w:rPr>
          <w:rFonts w:eastAsia="ＭＳ 明朝"/>
          <w:noProof/>
        </w:rPr>
      </w:pPr>
    </w:p>
    <w:p w14:paraId="1B819337" w14:textId="77777777" w:rsidR="00AA6522" w:rsidRDefault="00AA6522" w:rsidP="00AA6522">
      <w:pPr>
        <w:pStyle w:val="a7"/>
      </w:pPr>
      <w:r>
        <w:t>以上</w:t>
      </w:r>
    </w:p>
    <w:p w14:paraId="54F978C0" w14:textId="77777777" w:rsidR="00257784" w:rsidRPr="00964F91" w:rsidRDefault="00257784" w:rsidP="005578DD">
      <w:pPr>
        <w:spacing w:line="320" w:lineRule="exact"/>
        <w:rPr>
          <w:rFonts w:ascii="ＭＳ 明朝" w:eastAsia="ＭＳ 明朝"/>
          <w:noProof/>
          <w:sz w:val="18"/>
          <w:szCs w:val="18"/>
        </w:rPr>
      </w:pPr>
    </w:p>
    <w:p w14:paraId="019A3A71" w14:textId="77777777" w:rsidR="00257784" w:rsidRPr="005578DD" w:rsidRDefault="00257784" w:rsidP="005578DD">
      <w:pPr>
        <w:spacing w:line="280" w:lineRule="exact"/>
        <w:rPr>
          <w:noProof/>
          <w:sz w:val="18"/>
          <w:szCs w:val="18"/>
        </w:rPr>
      </w:pPr>
      <w:r w:rsidRPr="00964F91">
        <w:rPr>
          <w:rFonts w:ascii="ＭＳ 明朝" w:eastAsia="ＭＳ 明朝" w:hint="eastAsia"/>
          <w:noProof/>
          <w:sz w:val="18"/>
          <w:szCs w:val="18"/>
        </w:rPr>
        <w:t>（＊）</w:t>
      </w:r>
    </w:p>
    <w:p w14:paraId="14C0A89E" w14:textId="77777777" w:rsidR="00257784" w:rsidRPr="005578DD" w:rsidRDefault="00257784" w:rsidP="005578DD">
      <w:pPr>
        <w:spacing w:line="280" w:lineRule="exact"/>
        <w:ind w:left="67"/>
        <w:rPr>
          <w:rFonts w:ascii="Century" w:eastAsia="ＭＳ 明朝" w:hAnsi="Century"/>
          <w:sz w:val="18"/>
          <w:szCs w:val="18"/>
        </w:rPr>
      </w:pPr>
      <w:r w:rsidRPr="005578DD">
        <w:rPr>
          <w:rFonts w:ascii="Century" w:eastAsia="ＭＳ 明朝" w:hAnsi="Century" w:cs="ＭＳ 明朝" w:hint="eastAsia"/>
          <w:noProof/>
          <w:color w:val="000000"/>
          <w:sz w:val="18"/>
          <w:szCs w:val="18"/>
        </w:rPr>
        <w:t>第</w:t>
      </w:r>
      <w:r w:rsidRPr="005578DD">
        <w:rPr>
          <w:rFonts w:ascii="Century" w:eastAsia="ＭＳ 明朝" w:hAnsi="Century" w:cs="Century"/>
          <w:noProof/>
          <w:color w:val="000000"/>
          <w:sz w:val="18"/>
          <w:szCs w:val="18"/>
        </w:rPr>
        <w:t>9</w:t>
      </w:r>
      <w:r w:rsidRPr="005578DD">
        <w:rPr>
          <w:rFonts w:ascii="Century" w:eastAsia="ＭＳ 明朝" w:hAnsi="Century" w:cs="ＭＳ 明朝" w:hint="eastAsia"/>
          <w:noProof/>
          <w:color w:val="000000"/>
          <w:sz w:val="18"/>
          <w:szCs w:val="18"/>
        </w:rPr>
        <w:t>条</w:t>
      </w:r>
      <w:r w:rsidRPr="005578DD">
        <w:rPr>
          <w:rFonts w:ascii="Century" w:eastAsia="ＭＳ 明朝" w:hAnsi="Century" w:cs="Calibri"/>
          <w:sz w:val="18"/>
          <w:szCs w:val="18"/>
        </w:rPr>
        <w:tab/>
      </w:r>
      <w:r w:rsidRPr="005578DD">
        <w:rPr>
          <w:rFonts w:ascii="Century" w:eastAsia="ＭＳ 明朝" w:hAnsi="Century" w:cs="ＭＳ 明朝" w:hint="eastAsia"/>
          <w:noProof/>
          <w:color w:val="000000"/>
          <w:sz w:val="18"/>
          <w:szCs w:val="18"/>
        </w:rPr>
        <w:t>プログラムの管理・運営・教育の中心的な役割を果たす人員として次の者を置かなければならない。</w:t>
      </w:r>
    </w:p>
    <w:p w14:paraId="3E116547" w14:textId="77777777" w:rsidR="00257784" w:rsidRPr="005578DD" w:rsidRDefault="00257784" w:rsidP="005578DD">
      <w:pPr>
        <w:tabs>
          <w:tab w:val="left" w:pos="746"/>
        </w:tabs>
        <w:spacing w:line="280" w:lineRule="exact"/>
        <w:ind w:left="67" w:firstLine="211"/>
        <w:rPr>
          <w:rFonts w:ascii="Century" w:eastAsia="ＭＳ 明朝" w:hAnsi="Century"/>
          <w:sz w:val="18"/>
          <w:szCs w:val="18"/>
        </w:rPr>
      </w:pPr>
      <w:r w:rsidRPr="005578DD">
        <w:rPr>
          <w:rFonts w:ascii="Century" w:eastAsia="ＭＳ 明朝" w:hAnsi="Century" w:cs="Century"/>
          <w:noProof/>
          <w:color w:val="000000"/>
          <w:sz w:val="18"/>
          <w:szCs w:val="18"/>
        </w:rPr>
        <w:t>(1)</w:t>
      </w:r>
      <w:r w:rsidR="0012080D">
        <w:rPr>
          <w:rFonts w:ascii="Century" w:eastAsia="ＭＳ 明朝" w:hAnsi="Century" w:cs="Calibri"/>
          <w:sz w:val="18"/>
          <w:szCs w:val="18"/>
        </w:rPr>
        <w:t xml:space="preserve"> </w:t>
      </w:r>
      <w:r w:rsidRPr="005578DD">
        <w:rPr>
          <w:rFonts w:ascii="Century" w:eastAsia="ＭＳ 明朝" w:hAnsi="Century" w:cs="ＭＳ 明朝" w:hint="eastAsia"/>
          <w:noProof/>
          <w:color w:val="000000"/>
          <w:sz w:val="18"/>
          <w:szCs w:val="18"/>
        </w:rPr>
        <w:t>要綱第</w:t>
      </w:r>
      <w:r w:rsidRPr="005578DD">
        <w:rPr>
          <w:rFonts w:ascii="Century" w:eastAsia="ＭＳ 明朝" w:hAnsi="Century" w:cs="Century"/>
          <w:noProof/>
          <w:color w:val="000000"/>
          <w:sz w:val="18"/>
          <w:szCs w:val="18"/>
        </w:rPr>
        <w:t>7</w:t>
      </w:r>
      <w:r w:rsidRPr="005578DD">
        <w:rPr>
          <w:rFonts w:ascii="Century" w:eastAsia="ＭＳ 明朝" w:hAnsi="Century" w:cs="ＭＳ 明朝" w:hint="eastAsia"/>
          <w:noProof/>
          <w:color w:val="000000"/>
          <w:sz w:val="18"/>
          <w:szCs w:val="18"/>
        </w:rPr>
        <w:t>条に定めるプログラム責任者を</w:t>
      </w:r>
      <w:r w:rsidRPr="005578DD">
        <w:rPr>
          <w:rFonts w:ascii="Century" w:eastAsia="ＭＳ 明朝" w:hAnsi="Century" w:cs="Century"/>
          <w:noProof/>
          <w:color w:val="000000"/>
          <w:sz w:val="18"/>
          <w:szCs w:val="18"/>
        </w:rPr>
        <w:t>1</w:t>
      </w:r>
      <w:r w:rsidRPr="005578DD">
        <w:rPr>
          <w:rFonts w:ascii="Century" w:eastAsia="ＭＳ 明朝" w:hAnsi="Century" w:cs="ＭＳ 明朝" w:hint="eastAsia"/>
          <w:noProof/>
          <w:color w:val="000000"/>
          <w:sz w:val="18"/>
          <w:szCs w:val="18"/>
        </w:rPr>
        <w:t>名</w:t>
      </w:r>
    </w:p>
    <w:p w14:paraId="3C673CC2" w14:textId="77777777" w:rsidR="00257784" w:rsidRPr="005578DD" w:rsidRDefault="00257784" w:rsidP="005578DD">
      <w:pPr>
        <w:spacing w:line="280" w:lineRule="exact"/>
        <w:ind w:left="67" w:firstLine="211"/>
        <w:rPr>
          <w:rFonts w:ascii="Century" w:eastAsia="ＭＳ 明朝" w:hAnsi="Century" w:cs="ＭＳ 明朝"/>
          <w:noProof/>
          <w:color w:val="000000"/>
          <w:sz w:val="18"/>
          <w:szCs w:val="18"/>
        </w:rPr>
      </w:pPr>
      <w:r w:rsidRPr="005578DD">
        <w:rPr>
          <w:rFonts w:ascii="Century" w:eastAsia="ＭＳ 明朝" w:hAnsi="Century" w:cs="Century"/>
          <w:noProof/>
          <w:color w:val="000000"/>
          <w:sz w:val="18"/>
          <w:szCs w:val="18"/>
        </w:rPr>
        <w:t>(2)</w:t>
      </w:r>
      <w:r w:rsidR="0012080D">
        <w:rPr>
          <w:rFonts w:ascii="Century" w:eastAsia="ＭＳ 明朝" w:hAnsi="Century" w:cs="Calibri" w:hint="eastAsia"/>
          <w:noProof/>
          <w:color w:val="000000"/>
          <w:sz w:val="18"/>
          <w:szCs w:val="18"/>
        </w:rPr>
        <w:t xml:space="preserve"> </w:t>
      </w:r>
      <w:r w:rsidRPr="005578DD">
        <w:rPr>
          <w:rFonts w:ascii="Century" w:eastAsia="ＭＳ 明朝" w:hAnsi="Century" w:cs="ＭＳ 明朝" w:hint="eastAsia"/>
          <w:noProof/>
          <w:color w:val="000000"/>
          <w:sz w:val="18"/>
          <w:szCs w:val="18"/>
        </w:rPr>
        <w:t>総合診療専門研修</w:t>
      </w:r>
      <w:r w:rsidRPr="005578DD">
        <w:rPr>
          <w:rFonts w:ascii="ＭＳ 明朝" w:eastAsia="ＭＳ 明朝" w:cs="ＭＳ 明朝"/>
          <w:noProof/>
          <w:color w:val="000000"/>
          <w:sz w:val="18"/>
          <w:szCs w:val="18"/>
        </w:rPr>
        <w:t>Ⅰ</w:t>
      </w:r>
      <w:r w:rsidRPr="005578DD">
        <w:rPr>
          <w:rFonts w:ascii="Century" w:eastAsia="ＭＳ 明朝" w:hAnsi="Century" w:cs="ＭＳ 明朝" w:hint="eastAsia"/>
          <w:noProof/>
          <w:color w:val="000000"/>
          <w:sz w:val="18"/>
          <w:szCs w:val="18"/>
        </w:rPr>
        <w:t>および</w:t>
      </w:r>
      <w:r w:rsidRPr="005578DD">
        <w:rPr>
          <w:rFonts w:ascii="ＭＳ 明朝" w:eastAsia="ＭＳ 明朝" w:cs="ＭＳ 明朝"/>
          <w:noProof/>
          <w:color w:val="000000"/>
          <w:sz w:val="18"/>
          <w:szCs w:val="18"/>
        </w:rPr>
        <w:t>Ⅱ</w:t>
      </w:r>
      <w:r w:rsidRPr="005578DD">
        <w:rPr>
          <w:rFonts w:ascii="Century" w:eastAsia="ＭＳ 明朝" w:hAnsi="Century" w:cs="ＭＳ 明朝" w:hint="eastAsia"/>
          <w:noProof/>
          <w:color w:val="000000"/>
          <w:sz w:val="18"/>
          <w:szCs w:val="18"/>
        </w:rPr>
        <w:t>においては、常勤の要綱</w:t>
      </w:r>
      <w:r w:rsidRPr="005578DD">
        <w:rPr>
          <w:rFonts w:ascii="Century" w:eastAsia="ＭＳ 明朝" w:hAnsi="Century" w:cs="ＭＳ 明朝"/>
          <w:noProof/>
          <w:color w:val="000000"/>
          <w:sz w:val="18"/>
          <w:szCs w:val="18"/>
        </w:rPr>
        <w:t>28</w:t>
      </w:r>
      <w:r w:rsidRPr="005578DD">
        <w:rPr>
          <w:rFonts w:ascii="Century" w:eastAsia="ＭＳ 明朝" w:hAnsi="Century" w:cs="ＭＳ 明朝" w:hint="eastAsia"/>
          <w:noProof/>
          <w:color w:val="000000"/>
          <w:sz w:val="18"/>
          <w:szCs w:val="18"/>
        </w:rPr>
        <w:t>条に定める認定指導医を、その部署で同時に研修する後期研修医</w:t>
      </w:r>
      <w:r w:rsidRPr="005578DD">
        <w:rPr>
          <w:rFonts w:ascii="Century" w:eastAsia="ＭＳ 明朝" w:hAnsi="Century" w:cs="ＭＳ 明朝"/>
          <w:noProof/>
          <w:color w:val="000000"/>
          <w:sz w:val="18"/>
          <w:szCs w:val="18"/>
        </w:rPr>
        <w:t>3</w:t>
      </w:r>
      <w:r w:rsidRPr="005578DD">
        <w:rPr>
          <w:rFonts w:ascii="Century" w:eastAsia="ＭＳ 明朝" w:hAnsi="Century" w:cs="ＭＳ 明朝" w:hint="eastAsia"/>
          <w:noProof/>
          <w:color w:val="000000"/>
          <w:sz w:val="18"/>
          <w:szCs w:val="18"/>
        </w:rPr>
        <w:t>名に対して</w:t>
      </w:r>
      <w:r w:rsidRPr="005578DD">
        <w:rPr>
          <w:rFonts w:ascii="Century" w:eastAsia="ＭＳ 明朝" w:hAnsi="Century" w:cs="ＭＳ 明朝"/>
          <w:noProof/>
          <w:color w:val="000000"/>
          <w:sz w:val="18"/>
          <w:szCs w:val="18"/>
        </w:rPr>
        <w:t>1</w:t>
      </w:r>
      <w:r w:rsidRPr="005578DD">
        <w:rPr>
          <w:rFonts w:ascii="Century" w:eastAsia="ＭＳ 明朝" w:hAnsi="Century" w:cs="ＭＳ 明朝" w:hint="eastAsia"/>
          <w:noProof/>
          <w:color w:val="000000"/>
          <w:sz w:val="18"/>
          <w:szCs w:val="18"/>
        </w:rPr>
        <w:t>名以上</w:t>
      </w:r>
    </w:p>
    <w:p w14:paraId="5F92A61B" w14:textId="77777777" w:rsidR="00257784" w:rsidRPr="005578DD" w:rsidRDefault="00257784" w:rsidP="005578DD">
      <w:pPr>
        <w:spacing w:line="280" w:lineRule="exact"/>
        <w:ind w:left="67" w:firstLine="211"/>
        <w:rPr>
          <w:rFonts w:ascii="Century" w:eastAsia="ＭＳ 明朝" w:hAnsi="Century" w:cs="ＭＳ 明朝"/>
          <w:noProof/>
          <w:color w:val="000000"/>
          <w:sz w:val="18"/>
          <w:szCs w:val="18"/>
        </w:rPr>
      </w:pPr>
      <w:r w:rsidRPr="005578DD">
        <w:rPr>
          <w:rFonts w:ascii="Century" w:eastAsia="ＭＳ 明朝" w:hAnsi="Century" w:cs="ＭＳ 明朝"/>
          <w:noProof/>
          <w:color w:val="000000"/>
          <w:sz w:val="18"/>
          <w:szCs w:val="18"/>
        </w:rPr>
        <w:t>(3)</w:t>
      </w:r>
      <w:r w:rsidRPr="005578DD">
        <w:rPr>
          <w:rFonts w:ascii="Century" w:eastAsia="ＭＳ 明朝" w:hAnsi="Century" w:cs="ＭＳ 明朝" w:hint="eastAsia"/>
          <w:noProof/>
          <w:color w:val="000000"/>
          <w:sz w:val="18"/>
          <w:szCs w:val="18"/>
        </w:rPr>
        <w:t xml:space="preserve">　</w:t>
      </w:r>
      <w:r w:rsidRPr="005578DD">
        <w:rPr>
          <w:rFonts w:ascii="Century" w:eastAsia="ＭＳ 明朝" w:hAnsi="Century" w:cs="ＭＳ 明朝"/>
          <w:noProof/>
          <w:color w:val="000000"/>
          <w:sz w:val="18"/>
          <w:szCs w:val="18"/>
        </w:rPr>
        <w:t>(2)</w:t>
      </w:r>
      <w:r w:rsidRPr="005578DD">
        <w:rPr>
          <w:rFonts w:ascii="Century" w:eastAsia="ＭＳ 明朝" w:hAnsi="Century" w:cs="ＭＳ 明朝" w:hint="eastAsia"/>
          <w:noProof/>
          <w:color w:val="000000"/>
          <w:sz w:val="18"/>
          <w:szCs w:val="18"/>
        </w:rPr>
        <w:t>の要件について常勤の認定指導医の配置が不可能な場合で認定指導医以外の上級医が在籍している場合は、プログラム責任者またはプログラム内の認定指導医による週に１回の直接対面または遠隔テレビ会議等による振り返りと</w:t>
      </w:r>
      <w:r w:rsidRPr="005578DD">
        <w:rPr>
          <w:rFonts w:ascii="Century" w:eastAsia="ＭＳ 明朝" w:hAnsi="Century" w:cs="ＭＳ 明朝"/>
          <w:noProof/>
          <w:color w:val="000000"/>
          <w:sz w:val="18"/>
          <w:szCs w:val="18"/>
        </w:rPr>
        <w:t>3</w:t>
      </w:r>
      <w:r w:rsidRPr="005578DD">
        <w:rPr>
          <w:rFonts w:ascii="Century" w:eastAsia="ＭＳ 明朝" w:hAnsi="Century" w:cs="ＭＳ 明朝" w:hint="eastAsia"/>
          <w:noProof/>
          <w:color w:val="000000"/>
          <w:sz w:val="18"/>
          <w:szCs w:val="18"/>
        </w:rPr>
        <w:t>ヶ月に</w:t>
      </w:r>
      <w:r w:rsidRPr="005578DD">
        <w:rPr>
          <w:rFonts w:ascii="Century" w:eastAsia="ＭＳ 明朝" w:hAnsi="Century" w:cs="ＭＳ 明朝"/>
          <w:noProof/>
          <w:color w:val="000000"/>
          <w:sz w:val="18"/>
          <w:szCs w:val="18"/>
        </w:rPr>
        <w:t>1</w:t>
      </w:r>
      <w:r w:rsidRPr="005578DD">
        <w:rPr>
          <w:rFonts w:ascii="Century" w:eastAsia="ＭＳ 明朝" w:hAnsi="Century" w:cs="ＭＳ 明朝" w:hint="eastAsia"/>
          <w:noProof/>
          <w:color w:val="000000"/>
          <w:sz w:val="18"/>
          <w:szCs w:val="18"/>
        </w:rPr>
        <w:t>回の研修先訪問などで研修の質を担保すれば可とする。</w:t>
      </w:r>
    </w:p>
    <w:p w14:paraId="17FB4C87" w14:textId="77777777" w:rsidR="00257784" w:rsidRDefault="00257784" w:rsidP="005578DD">
      <w:pPr>
        <w:spacing w:line="280" w:lineRule="exact"/>
        <w:ind w:left="67" w:firstLine="211"/>
        <w:rPr>
          <w:rFonts w:ascii="Century" w:eastAsia="ＭＳ 明朝" w:hAnsi="Century" w:cs="ＭＳ 明朝"/>
          <w:noProof/>
          <w:color w:val="000000"/>
          <w:sz w:val="18"/>
          <w:szCs w:val="18"/>
        </w:rPr>
      </w:pPr>
      <w:r w:rsidRPr="005578DD">
        <w:rPr>
          <w:rFonts w:ascii="Century" w:eastAsia="ＭＳ 明朝" w:hAnsi="Century" w:cs="ＭＳ 明朝"/>
          <w:noProof/>
          <w:color w:val="000000"/>
          <w:sz w:val="18"/>
          <w:szCs w:val="18"/>
        </w:rPr>
        <w:t>(4)</w:t>
      </w:r>
      <w:r w:rsidRPr="005578DD">
        <w:rPr>
          <w:rFonts w:ascii="Century" w:eastAsia="ＭＳ 明朝" w:hAnsi="Century" w:cs="ＭＳ 明朝" w:hint="eastAsia"/>
          <w:noProof/>
          <w:color w:val="000000"/>
          <w:sz w:val="18"/>
          <w:szCs w:val="18"/>
        </w:rPr>
        <w:t xml:space="preserve">　</w:t>
      </w:r>
      <w:r w:rsidRPr="005578DD">
        <w:rPr>
          <w:rFonts w:ascii="Century" w:eastAsia="ＭＳ 明朝" w:hAnsi="Century" w:cs="ＭＳ 明朝"/>
          <w:noProof/>
          <w:color w:val="000000"/>
          <w:sz w:val="18"/>
          <w:szCs w:val="18"/>
        </w:rPr>
        <w:t>(2)</w:t>
      </w:r>
      <w:r w:rsidRPr="005578DD">
        <w:rPr>
          <w:rFonts w:ascii="Century" w:eastAsia="ＭＳ 明朝" w:hAnsi="Century" w:cs="ＭＳ 明朝" w:hint="eastAsia"/>
          <w:noProof/>
          <w:color w:val="000000"/>
          <w:sz w:val="18"/>
          <w:szCs w:val="18"/>
        </w:rPr>
        <w:t>の要件について常勤の認定指導医の配置が不可能な場合で認定指導医以外の上級医も不在の場合は、</w:t>
      </w:r>
      <w:r w:rsidRPr="005578DD">
        <w:rPr>
          <w:rFonts w:ascii="Century" w:eastAsia="ＭＳ 明朝" w:hAnsi="Century" w:cs="ＭＳ 明朝"/>
          <w:noProof/>
          <w:color w:val="000000"/>
          <w:sz w:val="18"/>
          <w:szCs w:val="18"/>
        </w:rPr>
        <w:t>(3)</w:t>
      </w:r>
      <w:r w:rsidRPr="005578DD">
        <w:rPr>
          <w:rFonts w:ascii="Century" w:eastAsia="ＭＳ 明朝" w:hAnsi="Century" w:cs="ＭＳ 明朝" w:hint="eastAsia"/>
          <w:noProof/>
          <w:color w:val="000000"/>
          <w:sz w:val="18"/>
          <w:szCs w:val="18"/>
        </w:rPr>
        <w:t>に加え、以下の項目について事前に審査し、プログラム運営･</w:t>
      </w:r>
      <w:r w:rsidRPr="005578DD">
        <w:rPr>
          <w:rFonts w:ascii="Century" w:eastAsia="ＭＳ 明朝" w:hAnsi="Century" w:cs="ＭＳ 明朝"/>
          <w:noProof/>
          <w:color w:val="000000"/>
          <w:sz w:val="18"/>
          <w:szCs w:val="18"/>
        </w:rPr>
        <w:t>FD</w:t>
      </w:r>
      <w:r w:rsidRPr="005578DD">
        <w:rPr>
          <w:rFonts w:ascii="Century" w:eastAsia="ＭＳ 明朝" w:hAnsi="Century" w:cs="ＭＳ 明朝" w:hint="eastAsia"/>
          <w:noProof/>
          <w:color w:val="000000"/>
          <w:sz w:val="18"/>
          <w:szCs w:val="18"/>
        </w:rPr>
        <w:t>委員会による継続的なモニタリングを行うことを条件に認めることがある。</w:t>
      </w:r>
    </w:p>
    <w:p w14:paraId="1EB38E0B" w14:textId="77777777" w:rsidR="00257784" w:rsidRPr="005578DD" w:rsidRDefault="0012080D" w:rsidP="005578DD">
      <w:pPr>
        <w:spacing w:line="280" w:lineRule="exact"/>
        <w:ind w:leftChars="200" w:left="400"/>
        <w:rPr>
          <w:rFonts w:ascii="Century" w:eastAsia="ＭＳ 明朝" w:hAnsi="Century" w:cs="ＭＳ 明朝"/>
          <w:noProof/>
          <w:color w:val="000000"/>
          <w:sz w:val="18"/>
          <w:szCs w:val="18"/>
        </w:rPr>
      </w:pPr>
      <w:r>
        <w:rPr>
          <w:rFonts w:ascii="ＭＳ 明朝" w:eastAsia="ＭＳ 明朝" w:cs="ＭＳ 明朝" w:hint="eastAsia"/>
          <w:noProof/>
          <w:color w:val="000000"/>
          <w:sz w:val="18"/>
          <w:szCs w:val="18"/>
        </w:rPr>
        <w:t>①</w:t>
      </w:r>
      <w:r w:rsidR="00257784" w:rsidRPr="005578DD">
        <w:rPr>
          <w:rFonts w:ascii="Century" w:eastAsia="ＭＳ 明朝" w:hAnsi="Century" w:cs="ＭＳ 明朝" w:hint="eastAsia"/>
          <w:noProof/>
          <w:color w:val="000000"/>
          <w:sz w:val="18"/>
          <w:szCs w:val="18"/>
        </w:rPr>
        <w:t xml:space="preserve">　研修医が十分な診療能力を有していること。</w:t>
      </w:r>
    </w:p>
    <w:p w14:paraId="695CFBE8" w14:textId="77777777" w:rsidR="00257784" w:rsidRPr="005578DD" w:rsidRDefault="00257784" w:rsidP="005578DD">
      <w:pPr>
        <w:spacing w:line="280" w:lineRule="exact"/>
        <w:ind w:leftChars="200" w:left="400" w:firstLine="270"/>
        <w:rPr>
          <w:rFonts w:ascii="Century" w:eastAsia="ＭＳ 明朝" w:hAnsi="Century" w:cs="ＭＳ 明朝"/>
          <w:noProof/>
          <w:color w:val="000000"/>
          <w:sz w:val="18"/>
          <w:szCs w:val="18"/>
        </w:rPr>
      </w:pPr>
      <w:r w:rsidRPr="005578DD">
        <w:rPr>
          <w:rFonts w:ascii="Century" w:eastAsia="ＭＳ 明朝" w:hAnsi="Century" w:cs="ＭＳ 明朝" w:hint="eastAsia"/>
          <w:noProof/>
          <w:color w:val="000000"/>
          <w:sz w:val="18"/>
          <w:szCs w:val="18"/>
        </w:rPr>
        <w:t>②　相談体制を有していること。</w:t>
      </w:r>
    </w:p>
    <w:p w14:paraId="2F38F12A" w14:textId="77777777" w:rsidR="00257784" w:rsidRPr="005578DD" w:rsidRDefault="00257784" w:rsidP="005578DD">
      <w:pPr>
        <w:spacing w:line="280" w:lineRule="exact"/>
        <w:ind w:leftChars="200" w:left="400"/>
        <w:rPr>
          <w:rFonts w:ascii="Century" w:eastAsia="ＭＳ 明朝" w:hAnsi="Century" w:cs="ＭＳ 明朝"/>
          <w:noProof/>
          <w:color w:val="000000"/>
          <w:sz w:val="18"/>
          <w:szCs w:val="18"/>
        </w:rPr>
      </w:pPr>
      <w:r w:rsidRPr="005578DD">
        <w:rPr>
          <w:rFonts w:ascii="ＭＳ 明朝" w:eastAsia="ＭＳ 明朝" w:cs="ＭＳ 明朝" w:hint="eastAsia"/>
          <w:noProof/>
          <w:color w:val="000000"/>
          <w:sz w:val="18"/>
          <w:szCs w:val="18"/>
        </w:rPr>
        <w:t>③</w:t>
      </w:r>
      <w:r w:rsidRPr="005578DD">
        <w:rPr>
          <w:rFonts w:ascii="Century" w:eastAsia="ＭＳ 明朝" w:hAnsi="Century" w:cs="ＭＳ 明朝" w:hint="eastAsia"/>
          <w:noProof/>
          <w:color w:val="000000"/>
          <w:sz w:val="18"/>
          <w:szCs w:val="18"/>
        </w:rPr>
        <w:t xml:space="preserve">　</w:t>
      </w:r>
      <w:r w:rsidRPr="005578DD">
        <w:rPr>
          <w:rFonts w:ascii="Century" w:eastAsia="ＭＳ 明朝" w:hAnsi="Century" w:cs="ＭＳ 明朝"/>
          <w:noProof/>
          <w:color w:val="000000"/>
          <w:sz w:val="18"/>
          <w:szCs w:val="18"/>
        </w:rPr>
        <w:t>(3)</w:t>
      </w:r>
      <w:r w:rsidRPr="005578DD">
        <w:rPr>
          <w:rFonts w:ascii="Century" w:eastAsia="ＭＳ 明朝" w:hAnsi="Century" w:cs="ＭＳ 明朝" w:hint="eastAsia"/>
          <w:noProof/>
          <w:color w:val="000000"/>
          <w:sz w:val="18"/>
          <w:szCs w:val="18"/>
        </w:rPr>
        <w:t>の指導体制が確保されていること。</w:t>
      </w:r>
    </w:p>
    <w:p w14:paraId="368891BB" w14:textId="77777777" w:rsidR="00257784" w:rsidRDefault="00257784" w:rsidP="005578DD">
      <w:pPr>
        <w:spacing w:line="280" w:lineRule="exact"/>
        <w:ind w:leftChars="200" w:left="400"/>
        <w:rPr>
          <w:rFonts w:ascii="Century" w:eastAsia="ＭＳ 明朝" w:hAnsi="Century" w:cs="ＭＳ 明朝"/>
          <w:noProof/>
          <w:color w:val="000000"/>
        </w:rPr>
      </w:pPr>
      <w:r w:rsidRPr="005578DD">
        <w:rPr>
          <w:rFonts w:ascii="ＭＳ 明朝" w:eastAsia="ＭＳ 明朝" w:cs="ＭＳ 明朝" w:hint="eastAsia"/>
          <w:noProof/>
          <w:color w:val="000000"/>
          <w:sz w:val="18"/>
          <w:szCs w:val="18"/>
        </w:rPr>
        <w:t>④</w:t>
      </w:r>
      <w:r w:rsidRPr="005578DD">
        <w:rPr>
          <w:rFonts w:ascii="Century" w:eastAsia="ＭＳ 明朝" w:hAnsi="Century" w:cs="ＭＳ 明朝" w:hint="eastAsia"/>
          <w:noProof/>
          <w:color w:val="000000"/>
          <w:sz w:val="18"/>
          <w:szCs w:val="18"/>
        </w:rPr>
        <w:t xml:space="preserve">　休日の確保、代診制度など、労働衛生面での十分な配慮が行われていること。</w:t>
      </w:r>
    </w:p>
    <w:sectPr w:rsidR="00257784" w:rsidSect="00DE0C94">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4A90" w14:textId="77777777" w:rsidR="006F431E" w:rsidRDefault="006F431E" w:rsidP="00A276C6">
      <w:r>
        <w:separator/>
      </w:r>
    </w:p>
  </w:endnote>
  <w:endnote w:type="continuationSeparator" w:id="0">
    <w:p w14:paraId="6528B1C0" w14:textId="77777777" w:rsidR="006F431E" w:rsidRDefault="006F431E" w:rsidP="00A2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ＭＳ 明朝"/>
    <w:panose1 w:val="00000000000000000000"/>
    <w:charset w:val="80"/>
    <w:family w:val="roman"/>
    <w:notTrueType/>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72A0" w14:textId="77777777" w:rsidR="006F431E" w:rsidRDefault="006F431E" w:rsidP="00A276C6">
      <w:r>
        <w:separator/>
      </w:r>
    </w:p>
  </w:footnote>
  <w:footnote w:type="continuationSeparator" w:id="0">
    <w:p w14:paraId="17CFE67F" w14:textId="77777777" w:rsidR="006F431E" w:rsidRDefault="006F431E" w:rsidP="00A27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628"/>
    <w:rsid w:val="00036766"/>
    <w:rsid w:val="000B434F"/>
    <w:rsid w:val="000C6CE8"/>
    <w:rsid w:val="0012080D"/>
    <w:rsid w:val="001367BB"/>
    <w:rsid w:val="001E0346"/>
    <w:rsid w:val="00257784"/>
    <w:rsid w:val="002C5E99"/>
    <w:rsid w:val="003630E8"/>
    <w:rsid w:val="003B01F7"/>
    <w:rsid w:val="00415AEE"/>
    <w:rsid w:val="004B5B61"/>
    <w:rsid w:val="005578DD"/>
    <w:rsid w:val="006E1E1A"/>
    <w:rsid w:val="006F431E"/>
    <w:rsid w:val="006F7982"/>
    <w:rsid w:val="00720A6D"/>
    <w:rsid w:val="0073539C"/>
    <w:rsid w:val="00745966"/>
    <w:rsid w:val="007C5979"/>
    <w:rsid w:val="008E0628"/>
    <w:rsid w:val="00920796"/>
    <w:rsid w:val="009372C7"/>
    <w:rsid w:val="00964F91"/>
    <w:rsid w:val="00A276C6"/>
    <w:rsid w:val="00AA6522"/>
    <w:rsid w:val="00B17D84"/>
    <w:rsid w:val="00B256BD"/>
    <w:rsid w:val="00B3071D"/>
    <w:rsid w:val="00BA63B1"/>
    <w:rsid w:val="00BF64EB"/>
    <w:rsid w:val="00C937AF"/>
    <w:rsid w:val="00DA390A"/>
    <w:rsid w:val="00DE0C94"/>
    <w:rsid w:val="00DF2BC8"/>
    <w:rsid w:val="00F849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7707A47"/>
  <w15:chartTrackingRefBased/>
  <w15:docId w15:val="{6F944475-ABDB-4089-A6A9-B58FBD0C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628"/>
    <w:pPr>
      <w:widowControl w:val="0"/>
      <w:jc w:val="both"/>
    </w:pPr>
    <w:rPr>
      <w:rFonts w:ascii="ヒラギノ明朝 Pro W3" w:eastAsia="ヒラギノ明朝 Pro W3"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628"/>
    <w:rPr>
      <w:rFonts w:ascii="Arial" w:eastAsia="ＭＳ ゴシック" w:hAnsi="Arial"/>
      <w:sz w:val="18"/>
      <w:szCs w:val="18"/>
    </w:rPr>
  </w:style>
  <w:style w:type="character" w:customStyle="1" w:styleId="a4">
    <w:name w:val="吹き出し (文字)"/>
    <w:link w:val="a3"/>
    <w:uiPriority w:val="99"/>
    <w:semiHidden/>
    <w:rsid w:val="008E0628"/>
    <w:rPr>
      <w:rFonts w:ascii="Arial" w:eastAsia="ＭＳ ゴシック" w:hAnsi="Arial" w:cs="Times New Roman"/>
      <w:sz w:val="18"/>
      <w:szCs w:val="18"/>
    </w:rPr>
  </w:style>
  <w:style w:type="paragraph" w:styleId="a5">
    <w:name w:val="Note Heading"/>
    <w:basedOn w:val="a"/>
    <w:next w:val="a"/>
    <w:link w:val="a6"/>
    <w:uiPriority w:val="99"/>
    <w:unhideWhenUsed/>
    <w:rsid w:val="00AA6522"/>
    <w:pPr>
      <w:jc w:val="center"/>
    </w:pPr>
    <w:rPr>
      <w:rFonts w:ascii="Century" w:eastAsia="ＭＳ 明朝" w:hAnsi="Century" w:cs="ＭＳ 明朝"/>
      <w:noProof/>
      <w:color w:val="000000"/>
    </w:rPr>
  </w:style>
  <w:style w:type="character" w:customStyle="1" w:styleId="a6">
    <w:name w:val="記 (文字)"/>
    <w:link w:val="a5"/>
    <w:uiPriority w:val="99"/>
    <w:rsid w:val="00AA6522"/>
    <w:rPr>
      <w:rFonts w:ascii="Century" w:eastAsia="ＭＳ 明朝" w:hAnsi="Century" w:cs="ＭＳ 明朝"/>
      <w:noProof/>
      <w:color w:val="000000"/>
      <w:sz w:val="20"/>
      <w:szCs w:val="20"/>
    </w:rPr>
  </w:style>
  <w:style w:type="paragraph" w:styleId="a7">
    <w:name w:val="Closing"/>
    <w:basedOn w:val="a"/>
    <w:link w:val="a8"/>
    <w:uiPriority w:val="99"/>
    <w:unhideWhenUsed/>
    <w:rsid w:val="00AA6522"/>
    <w:pPr>
      <w:jc w:val="right"/>
    </w:pPr>
    <w:rPr>
      <w:rFonts w:ascii="Century" w:eastAsia="ＭＳ 明朝" w:hAnsi="Century" w:cs="ＭＳ 明朝"/>
      <w:noProof/>
      <w:color w:val="000000"/>
    </w:rPr>
  </w:style>
  <w:style w:type="character" w:customStyle="1" w:styleId="a8">
    <w:name w:val="結語 (文字)"/>
    <w:link w:val="a7"/>
    <w:uiPriority w:val="99"/>
    <w:rsid w:val="00AA6522"/>
    <w:rPr>
      <w:rFonts w:ascii="Century" w:eastAsia="ＭＳ 明朝" w:hAnsi="Century" w:cs="ＭＳ 明朝"/>
      <w:noProof/>
      <w:color w:val="000000"/>
      <w:sz w:val="20"/>
      <w:szCs w:val="20"/>
    </w:rPr>
  </w:style>
  <w:style w:type="table" w:styleId="a9">
    <w:name w:val="Table Grid"/>
    <w:basedOn w:val="a1"/>
    <w:uiPriority w:val="59"/>
    <w:rsid w:val="0072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276C6"/>
    <w:pPr>
      <w:tabs>
        <w:tab w:val="center" w:pos="4252"/>
        <w:tab w:val="right" w:pos="8504"/>
      </w:tabs>
      <w:snapToGrid w:val="0"/>
    </w:pPr>
  </w:style>
  <w:style w:type="character" w:customStyle="1" w:styleId="ab">
    <w:name w:val="ヘッダー (文字)"/>
    <w:link w:val="aa"/>
    <w:uiPriority w:val="99"/>
    <w:rsid w:val="00A276C6"/>
    <w:rPr>
      <w:rFonts w:ascii="ヒラギノ明朝 Pro W3" w:eastAsia="ヒラギノ明朝 Pro W3" w:hAnsi="ＭＳ 明朝" w:cs="Times New Roman"/>
      <w:sz w:val="20"/>
      <w:szCs w:val="20"/>
    </w:rPr>
  </w:style>
  <w:style w:type="paragraph" w:styleId="ac">
    <w:name w:val="footer"/>
    <w:basedOn w:val="a"/>
    <w:link w:val="ad"/>
    <w:uiPriority w:val="99"/>
    <w:unhideWhenUsed/>
    <w:rsid w:val="00A276C6"/>
    <w:pPr>
      <w:tabs>
        <w:tab w:val="center" w:pos="4252"/>
        <w:tab w:val="right" w:pos="8504"/>
      </w:tabs>
      <w:snapToGrid w:val="0"/>
    </w:pPr>
  </w:style>
  <w:style w:type="character" w:customStyle="1" w:styleId="ad">
    <w:name w:val="フッター (文字)"/>
    <w:link w:val="ac"/>
    <w:uiPriority w:val="99"/>
    <w:rsid w:val="00A276C6"/>
    <w:rPr>
      <w:rFonts w:ascii="ヒラギノ明朝 Pro W3" w:eastAsia="ヒラギノ明朝 Pro W3" w:hAnsi="ＭＳ 明朝" w:cs="Times New Roman"/>
      <w:sz w:val="20"/>
      <w:szCs w:val="20"/>
    </w:rPr>
  </w:style>
  <w:style w:type="paragraph" w:styleId="ae">
    <w:name w:val="Plain Text"/>
    <w:basedOn w:val="a"/>
    <w:link w:val="af"/>
    <w:uiPriority w:val="99"/>
    <w:unhideWhenUsed/>
    <w:rsid w:val="00A276C6"/>
    <w:pPr>
      <w:jc w:val="left"/>
    </w:pPr>
    <w:rPr>
      <w:rFonts w:ascii="ＭＳ ゴシック" w:eastAsia="ＭＳ ゴシック" w:hAnsi="Courier New" w:cs="Courier New"/>
      <w:szCs w:val="21"/>
    </w:rPr>
  </w:style>
  <w:style w:type="character" w:customStyle="1" w:styleId="af">
    <w:name w:val="書式なし (文字)"/>
    <w:link w:val="ae"/>
    <w:uiPriority w:val="99"/>
    <w:rsid w:val="00A276C6"/>
    <w:rPr>
      <w:rFonts w:ascii="ＭＳ ゴシック" w:eastAsia="ＭＳ ゴシック" w:hAnsi="Courier New" w:cs="Courier New"/>
      <w:sz w:val="20"/>
      <w:szCs w:val="21"/>
    </w:rPr>
  </w:style>
  <w:style w:type="paragraph" w:styleId="af0">
    <w:name w:val="List Paragraph"/>
    <w:basedOn w:val="a"/>
    <w:uiPriority w:val="34"/>
    <w:qFormat/>
    <w:rsid w:val="001208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390">
      <w:bodyDiv w:val="1"/>
      <w:marLeft w:val="0"/>
      <w:marRight w:val="0"/>
      <w:marTop w:val="0"/>
      <w:marBottom w:val="0"/>
      <w:divBdr>
        <w:top w:val="none" w:sz="0" w:space="0" w:color="auto"/>
        <w:left w:val="none" w:sz="0" w:space="0" w:color="auto"/>
        <w:bottom w:val="none" w:sz="0" w:space="0" w:color="auto"/>
        <w:right w:val="none" w:sz="0" w:space="0" w:color="auto"/>
      </w:divBdr>
    </w:div>
    <w:div w:id="363487363">
      <w:bodyDiv w:val="1"/>
      <w:marLeft w:val="0"/>
      <w:marRight w:val="0"/>
      <w:marTop w:val="0"/>
      <w:marBottom w:val="0"/>
      <w:divBdr>
        <w:top w:val="none" w:sz="0" w:space="0" w:color="auto"/>
        <w:left w:val="none" w:sz="0" w:space="0" w:color="auto"/>
        <w:bottom w:val="none" w:sz="0" w:space="0" w:color="auto"/>
        <w:right w:val="none" w:sz="0" w:space="0" w:color="auto"/>
      </w:divBdr>
    </w:div>
    <w:div w:id="998506519">
      <w:bodyDiv w:val="1"/>
      <w:marLeft w:val="0"/>
      <w:marRight w:val="0"/>
      <w:marTop w:val="0"/>
      <w:marBottom w:val="0"/>
      <w:divBdr>
        <w:top w:val="none" w:sz="0" w:space="0" w:color="auto"/>
        <w:left w:val="none" w:sz="0" w:space="0" w:color="auto"/>
        <w:bottom w:val="none" w:sz="0" w:space="0" w:color="auto"/>
        <w:right w:val="none" w:sz="0" w:space="0" w:color="auto"/>
      </w:divBdr>
    </w:div>
    <w:div w:id="1406027145">
      <w:bodyDiv w:val="1"/>
      <w:marLeft w:val="0"/>
      <w:marRight w:val="0"/>
      <w:marTop w:val="0"/>
      <w:marBottom w:val="0"/>
      <w:divBdr>
        <w:top w:val="none" w:sz="0" w:space="0" w:color="auto"/>
        <w:left w:val="none" w:sz="0" w:space="0" w:color="auto"/>
        <w:bottom w:val="none" w:sz="0" w:space="0" w:color="auto"/>
        <w:right w:val="none" w:sz="0" w:space="0" w:color="auto"/>
      </w:divBdr>
    </w:div>
    <w:div w:id="14170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yousuke</dc:creator>
  <cp:keywords/>
  <cp:lastModifiedBy>真治 彩</cp:lastModifiedBy>
  <cp:revision>2</cp:revision>
  <dcterms:created xsi:type="dcterms:W3CDTF">2023-03-23T01:10:00Z</dcterms:created>
  <dcterms:modified xsi:type="dcterms:W3CDTF">2023-03-23T01:10:00Z</dcterms:modified>
</cp:coreProperties>
</file>