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192F6" w14:textId="77777777" w:rsidR="00914488" w:rsidRDefault="00914488">
      <w:pPr>
        <w:snapToGrid w:val="0"/>
        <w:spacing w:line="360" w:lineRule="exact"/>
        <w:jc w:val="center"/>
        <w:rPr>
          <w:rFonts w:ascii="Arial" w:eastAsia="ＭＳ ゴシック" w:hAnsi="ＭＳ ゴシック" w:cs="Arial"/>
          <w:sz w:val="28"/>
          <w:szCs w:val="28"/>
        </w:rPr>
      </w:pPr>
      <w:r>
        <w:rPr>
          <w:rFonts w:ascii="Arial" w:eastAsia="ＭＳ ゴシック" w:hAnsi="ＭＳ ゴシック" w:cs="Arial" w:hint="eastAsia"/>
          <w:sz w:val="28"/>
          <w:szCs w:val="28"/>
        </w:rPr>
        <w:t>経歴</w:t>
      </w:r>
      <w:r w:rsidR="00DA765B">
        <w:rPr>
          <w:rFonts w:ascii="Arial" w:eastAsia="ＭＳ ゴシック" w:hAnsi="ＭＳ ゴシック" w:cs="Arial" w:hint="eastAsia"/>
          <w:sz w:val="28"/>
          <w:szCs w:val="28"/>
        </w:rPr>
        <w:t>ならびに活動実績報告書</w:t>
      </w:r>
      <w:r>
        <w:rPr>
          <w:rFonts w:ascii="Arial" w:eastAsia="ＭＳ ゴシック" w:hAnsi="ＭＳ ゴシック" w:cs="Arial"/>
          <w:sz w:val="28"/>
          <w:szCs w:val="28"/>
        </w:rPr>
        <w:t>（</w:t>
      </w:r>
      <w:r>
        <w:rPr>
          <w:rFonts w:ascii="Arial" w:eastAsia="ＭＳ ゴシック" w:hAnsi="ＭＳ ゴシック" w:cs="Arial" w:hint="eastAsia"/>
          <w:sz w:val="28"/>
          <w:szCs w:val="28"/>
        </w:rPr>
        <w:t>認定</w:t>
      </w:r>
      <w:r>
        <w:rPr>
          <w:rFonts w:ascii="Arial" w:eastAsia="ＭＳ ゴシック" w:hAnsi="ＭＳ ゴシック" w:cs="Arial"/>
          <w:sz w:val="28"/>
          <w:szCs w:val="28"/>
        </w:rPr>
        <w:t>医認定</w:t>
      </w:r>
      <w:r>
        <w:rPr>
          <w:rFonts w:ascii="Arial" w:eastAsia="ＭＳ ゴシック" w:hAnsi="ＭＳ ゴシック" w:cs="Arial" w:hint="eastAsia"/>
          <w:sz w:val="28"/>
          <w:szCs w:val="28"/>
        </w:rPr>
        <w:t>更新</w:t>
      </w:r>
      <w:r>
        <w:rPr>
          <w:rFonts w:ascii="Arial" w:eastAsia="ＭＳ ゴシック" w:hAnsi="ＭＳ ゴシック" w:cs="Arial"/>
          <w:sz w:val="28"/>
          <w:szCs w:val="28"/>
        </w:rPr>
        <w:t>審査用）</w:t>
      </w:r>
    </w:p>
    <w:p w14:paraId="36BFCB19" w14:textId="77777777" w:rsidR="001F4A01" w:rsidRDefault="001F4A01">
      <w:pPr>
        <w:snapToGrid w:val="0"/>
        <w:spacing w:line="360" w:lineRule="exact"/>
        <w:jc w:val="center"/>
        <w:rPr>
          <w:rFonts w:ascii="Arial" w:eastAsia="ＭＳ ゴシック" w:hAnsi="ＭＳ ゴシック" w:cs="Arial"/>
          <w:sz w:val="28"/>
          <w:szCs w:val="28"/>
        </w:rPr>
      </w:pPr>
    </w:p>
    <w:p w14:paraId="76DF4EDA" w14:textId="77777777" w:rsidR="001F4A01" w:rsidRPr="001F4A01" w:rsidRDefault="001F4A01" w:rsidP="001F4A01">
      <w:pPr>
        <w:snapToGrid w:val="0"/>
        <w:spacing w:line="360" w:lineRule="exact"/>
        <w:jc w:val="right"/>
        <w:rPr>
          <w:rFonts w:ascii="Century" w:hAnsi="ＭＳ 明朝" w:cs="Arial"/>
          <w:bCs/>
          <w:szCs w:val="21"/>
        </w:rPr>
      </w:pPr>
      <w:r>
        <w:rPr>
          <w:rFonts w:ascii="Arial" w:eastAsia="ＭＳ ゴシック" w:hAnsi="Arial" w:cs="Arial" w:hint="eastAsia"/>
          <w:szCs w:val="21"/>
        </w:rPr>
        <w:t>作成日</w:t>
      </w:r>
      <w:r>
        <w:rPr>
          <w:rFonts w:ascii="Arial" w:eastAsia="ＭＳ ゴシック" w:hAnsi="Arial" w:cs="Arial" w:hint="eastAsia"/>
          <w:szCs w:val="21"/>
        </w:rPr>
        <w:t xml:space="preserve"> </w:t>
      </w:r>
      <w:r>
        <w:rPr>
          <w:rFonts w:ascii="Century" w:hAnsi="Century" w:cs="Arial"/>
          <w:bCs/>
          <w:szCs w:val="21"/>
        </w:rPr>
        <w:t xml:space="preserve">20  </w:t>
      </w:r>
      <w:r>
        <w:rPr>
          <w:rFonts w:ascii="Century" w:hAnsi="ＭＳ 明朝" w:cs="Arial"/>
          <w:bCs/>
          <w:szCs w:val="21"/>
        </w:rPr>
        <w:t>年</w:t>
      </w:r>
      <w:r>
        <w:rPr>
          <w:rFonts w:ascii="Century" w:hAnsi="Century" w:cs="Arial"/>
          <w:bCs/>
          <w:szCs w:val="21"/>
        </w:rPr>
        <w:t xml:space="preserve">  </w:t>
      </w:r>
      <w:r>
        <w:rPr>
          <w:rFonts w:ascii="Century" w:hAnsi="ＭＳ 明朝" w:cs="Arial"/>
          <w:bCs/>
          <w:szCs w:val="21"/>
        </w:rPr>
        <w:t>月</w:t>
      </w:r>
      <w:r>
        <w:rPr>
          <w:rFonts w:ascii="Century" w:hAnsi="Century" w:cs="Arial"/>
          <w:bCs/>
          <w:szCs w:val="21"/>
        </w:rPr>
        <w:t xml:space="preserve">  </w:t>
      </w:r>
      <w:r>
        <w:rPr>
          <w:rFonts w:ascii="Century" w:hAnsi="ＭＳ 明朝" w:cs="Arial"/>
          <w:bCs/>
          <w:szCs w:val="21"/>
        </w:rPr>
        <w:t>日</w:t>
      </w:r>
    </w:p>
    <w:tbl>
      <w:tblPr>
        <w:tblW w:w="5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6"/>
      </w:tblGrid>
      <w:tr w:rsidR="00914488" w14:paraId="24E5C47A" w14:textId="77777777" w:rsidTr="001F4A01">
        <w:trPr>
          <w:cantSplit/>
          <w:trHeight w:hRule="exact" w:val="284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left w:w="113" w:type="dxa"/>
              <w:right w:w="57" w:type="dxa"/>
            </w:tcMar>
            <w:vAlign w:val="center"/>
          </w:tcPr>
          <w:p w14:paraId="6FE0FA0D" w14:textId="77777777" w:rsidR="00914488" w:rsidRDefault="00914488">
            <w:pPr>
              <w:snapToGrid w:val="0"/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前回の認定から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5</w:t>
            </w:r>
            <w:r w:rsidR="001F4A01">
              <w:rPr>
                <w:rFonts w:ascii="Arial" w:eastAsia="ＭＳ ゴシック" w:hAnsi="ＭＳ ゴシック" w:cs="Arial" w:hint="eastAsia"/>
                <w:sz w:val="20"/>
                <w:szCs w:val="20"/>
              </w:rPr>
              <w:t>年間のプライマリ・ケア</w:t>
            </w:r>
            <w:r w:rsidR="00DA765B">
              <w:rPr>
                <w:rFonts w:ascii="Arial" w:eastAsia="ＭＳ ゴシック" w:hAnsi="ＭＳ ゴシック" w:cs="Arial" w:hint="eastAsia"/>
                <w:sz w:val="20"/>
                <w:szCs w:val="20"/>
              </w:rPr>
              <w:t>に関する</w:t>
            </w:r>
            <w:r w:rsidR="001F4A01">
              <w:rPr>
                <w:rFonts w:ascii="Arial" w:eastAsia="ＭＳ ゴシック" w:hAnsi="ＭＳ ゴシック" w:cs="Arial" w:hint="eastAsia"/>
                <w:sz w:val="20"/>
                <w:szCs w:val="20"/>
              </w:rPr>
              <w:t>活動</w:t>
            </w:r>
            <w:r w:rsidR="00DA765B">
              <w:rPr>
                <w:rFonts w:ascii="Arial" w:eastAsia="ＭＳ ゴシック" w:hAnsi="ＭＳ ゴシック" w:cs="Arial" w:hint="eastAsia"/>
                <w:sz w:val="20"/>
                <w:szCs w:val="20"/>
              </w:rPr>
              <w:t>実績</w:t>
            </w:r>
            <w:r w:rsidR="001F4A01">
              <w:rPr>
                <w:rFonts w:ascii="Arial" w:eastAsia="ＭＳ ゴシック" w:hAnsi="ＭＳ ゴシック" w:cs="Arial" w:hint="eastAsia"/>
                <w:sz w:val="20"/>
                <w:szCs w:val="20"/>
              </w:rPr>
              <w:t>の概要</w:t>
            </w:r>
          </w:p>
        </w:tc>
      </w:tr>
      <w:tr w:rsidR="00914488" w14:paraId="59CCB32C" w14:textId="77777777" w:rsidTr="00FE6F3C">
        <w:trPr>
          <w:cantSplit/>
          <w:trHeight w:hRule="exact" w:val="656"/>
          <w:jc w:val="center"/>
        </w:trPr>
        <w:tc>
          <w:tcPr>
            <w:tcW w:w="5000" w:type="pct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113" w:type="dxa"/>
              <w:right w:w="57" w:type="dxa"/>
            </w:tcMar>
          </w:tcPr>
          <w:p w14:paraId="5656C4E7" w14:textId="5A4C7FC2" w:rsidR="008E4BA9" w:rsidRPr="008E4BA9" w:rsidRDefault="008E4BA9" w:rsidP="00FE6F3C">
            <w:pPr>
              <w:spacing w:line="320" w:lineRule="exac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プライマリ・ケアの定義</w:t>
            </w:r>
            <w:r w:rsidR="00DA765B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をふまえて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、この5年間のプライマリ・ケア医としての活動内容を400字程度で記述してください。</w:t>
            </w:r>
          </w:p>
        </w:tc>
      </w:tr>
      <w:tr w:rsidR="00914488" w14:paraId="3ABB6B4A" w14:textId="77777777" w:rsidTr="00FE6F3C">
        <w:trPr>
          <w:cantSplit/>
          <w:trHeight w:hRule="exact" w:val="5825"/>
          <w:jc w:val="center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D029659" w14:textId="77777777" w:rsidR="00914488" w:rsidRDefault="00914488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  <w:p w14:paraId="074E9560" w14:textId="77777777" w:rsidR="00914488" w:rsidRDefault="00914488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  <w:p w14:paraId="6CC52A76" w14:textId="77777777" w:rsidR="0073017F" w:rsidRDefault="0073017F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  <w:p w14:paraId="62FADF9C" w14:textId="77777777" w:rsidR="0073017F" w:rsidRPr="008E4BA9" w:rsidRDefault="0073017F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  <w:p w14:paraId="4D614F7E" w14:textId="77777777" w:rsidR="0073017F" w:rsidRDefault="0073017F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  <w:p w14:paraId="29337D3A" w14:textId="77777777" w:rsidR="0073017F" w:rsidRDefault="0073017F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  <w:p w14:paraId="3757D57D" w14:textId="77777777" w:rsidR="0073017F" w:rsidRDefault="0073017F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  <w:p w14:paraId="3FA5F7D3" w14:textId="77777777" w:rsidR="0073017F" w:rsidRDefault="0073017F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  <w:p w14:paraId="5D212434" w14:textId="77777777" w:rsidR="008E4BA9" w:rsidRDefault="008E4BA9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  <w:p w14:paraId="5B76D4D4" w14:textId="77777777" w:rsidR="008E4BA9" w:rsidRPr="008E4BA9" w:rsidRDefault="008E4BA9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  <w:p w14:paraId="78CF9F1B" w14:textId="77777777" w:rsidR="0073017F" w:rsidRDefault="0073017F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  <w:p w14:paraId="5017C3B2" w14:textId="77777777" w:rsidR="0073017F" w:rsidRDefault="0073017F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</w:tr>
    </w:tbl>
    <w:p w14:paraId="430FD7BD" w14:textId="77777777" w:rsidR="00914488" w:rsidRDefault="00914488">
      <w:pPr>
        <w:pStyle w:val="a7"/>
        <w:snapToGrid w:val="0"/>
        <w:spacing w:line="20" w:lineRule="exact"/>
        <w:rPr>
          <w:rFonts w:ascii="Arial" w:eastAsia="ＭＳ ゴシック" w:hAnsi="Arial" w:cs="Arial"/>
        </w:rPr>
      </w:pPr>
    </w:p>
    <w:tbl>
      <w:tblPr>
        <w:tblpPr w:leftFromText="142" w:rightFromText="142" w:vertAnchor="page" w:horzAnchor="margin" w:tblpY="27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3446"/>
        <w:gridCol w:w="1051"/>
        <w:gridCol w:w="3622"/>
      </w:tblGrid>
      <w:tr w:rsidR="0073017F" w14:paraId="7B071643" w14:textId="77777777" w:rsidTr="001F4A01">
        <w:trPr>
          <w:cantSplit/>
          <w:trHeight w:hRule="exact" w:val="567"/>
        </w:trPr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D4500A" w14:textId="77777777" w:rsidR="0073017F" w:rsidRDefault="0073017F" w:rsidP="001F4A01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>
              <w:rPr>
                <w:rFonts w:ascii="Arial" w:eastAsia="ＭＳ ゴシック" w:hAnsi="ＭＳ ゴシック" w:cs="Arial" w:hint="eastAsia"/>
                <w:bCs/>
                <w:sz w:val="18"/>
                <w:szCs w:val="18"/>
              </w:rPr>
              <w:t>氏　　名</w:t>
            </w:r>
          </w:p>
        </w:tc>
        <w:tc>
          <w:tcPr>
            <w:tcW w:w="18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90F7C6D" w14:textId="77777777" w:rsidR="0073017F" w:rsidRDefault="0073017F" w:rsidP="001F4A01">
            <w:pPr>
              <w:snapToGrid w:val="0"/>
              <w:spacing w:line="240" w:lineRule="exact"/>
              <w:rPr>
                <w:rFonts w:ascii="ＭＳ 明朝" w:hAnsi="ＭＳ 明朝" w:cs="Arial"/>
                <w:b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22557E9" w14:textId="77777777" w:rsidR="0073017F" w:rsidRDefault="0073017F" w:rsidP="001F4A01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19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A5838" w14:textId="77777777" w:rsidR="0073017F" w:rsidRDefault="0073017F" w:rsidP="001F4A01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</w:tc>
      </w:tr>
      <w:tr w:rsidR="0073017F" w14:paraId="1863955B" w14:textId="77777777" w:rsidTr="001F4A01">
        <w:trPr>
          <w:cantSplit/>
          <w:trHeight w:hRule="exact" w:val="284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left w:w="113" w:type="dxa"/>
              <w:right w:w="57" w:type="dxa"/>
            </w:tcMar>
            <w:vAlign w:val="center"/>
          </w:tcPr>
          <w:p w14:paraId="59EDF1D6" w14:textId="77777777" w:rsidR="0073017F" w:rsidRDefault="0073017F" w:rsidP="001F4A01">
            <w:pPr>
              <w:snapToGrid w:val="0"/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前回の認定から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5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年間の職歴</w:t>
            </w:r>
          </w:p>
        </w:tc>
      </w:tr>
      <w:tr w:rsidR="0073017F" w14:paraId="5570C109" w14:textId="77777777" w:rsidTr="001F4A01">
        <w:trPr>
          <w:cantSplit/>
          <w:trHeight w:hRule="exact" w:val="688"/>
        </w:trPr>
        <w:tc>
          <w:tcPr>
            <w:tcW w:w="5000" w:type="pct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113" w:type="dxa"/>
              <w:right w:w="57" w:type="dxa"/>
            </w:tcMar>
          </w:tcPr>
          <w:p w14:paraId="3F658C24" w14:textId="77777777" w:rsidR="0073017F" w:rsidRDefault="0073017F" w:rsidP="001F4A01">
            <w:pPr>
              <w:spacing w:line="32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記載法：就任(職)年月－退任(職)年月，就業施設･機関名称，役職名称，所在地(都道府県･市区町村)</w:t>
            </w:r>
          </w:p>
          <w:p w14:paraId="35BE10E1" w14:textId="77777777" w:rsidR="0073017F" w:rsidRDefault="0073017F" w:rsidP="001F4A01">
            <w:pPr>
              <w:spacing w:line="320" w:lineRule="exact"/>
              <w:ind w:firstLineChars="400" w:firstLine="720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本職のほかに兼職･兼任があれば，役職名称の後に（兼職,週1回）等と記載してください</w:t>
            </w:r>
          </w:p>
          <w:p w14:paraId="579A4C5F" w14:textId="77777777" w:rsidR="0073017F" w:rsidRDefault="0073017F" w:rsidP="001F4A01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</w:tr>
      <w:tr w:rsidR="0073017F" w14:paraId="2312EA8C" w14:textId="77777777" w:rsidTr="008E4BA9">
        <w:trPr>
          <w:cantSplit/>
          <w:trHeight w:hRule="exact" w:val="3861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1AA5F04" w14:textId="77777777" w:rsidR="0073017F" w:rsidRDefault="0073017F" w:rsidP="001F4A01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  <w:p w14:paraId="600C1A1B" w14:textId="77777777" w:rsidR="0073017F" w:rsidRDefault="0073017F" w:rsidP="001F4A01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  <w:p w14:paraId="4B526F1A" w14:textId="77777777" w:rsidR="0073017F" w:rsidRDefault="0073017F" w:rsidP="001F4A01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  <w:p w14:paraId="347D0480" w14:textId="77777777" w:rsidR="0073017F" w:rsidRDefault="0073017F" w:rsidP="001F4A01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  <w:p w14:paraId="3B2263FD" w14:textId="77777777" w:rsidR="0073017F" w:rsidRDefault="0073017F" w:rsidP="001F4A01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  <w:p w14:paraId="3162B14F" w14:textId="77777777" w:rsidR="0073017F" w:rsidRDefault="0073017F" w:rsidP="001F4A01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  <w:p w14:paraId="3238F9B8" w14:textId="77777777" w:rsidR="0073017F" w:rsidRDefault="0073017F" w:rsidP="001F4A01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  <w:p w14:paraId="4ED0CF66" w14:textId="77777777" w:rsidR="0073017F" w:rsidRDefault="0073017F" w:rsidP="001F4A01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  <w:p w14:paraId="3BB167CD" w14:textId="77777777" w:rsidR="008E4BA9" w:rsidRDefault="008E4BA9" w:rsidP="001F4A01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  <w:p w14:paraId="1FE804F5" w14:textId="77777777" w:rsidR="008E4BA9" w:rsidRDefault="008E4BA9" w:rsidP="001F4A01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</w:tr>
    </w:tbl>
    <w:p w14:paraId="27BCB189" w14:textId="77777777" w:rsidR="0073017F" w:rsidRPr="0073017F" w:rsidRDefault="0073017F">
      <w:pPr>
        <w:pStyle w:val="a7"/>
        <w:snapToGrid w:val="0"/>
        <w:spacing w:line="20" w:lineRule="exact"/>
        <w:rPr>
          <w:rFonts w:ascii="Arial" w:eastAsia="ＭＳ ゴシック" w:hAnsi="Arial" w:cs="Arial"/>
        </w:rPr>
      </w:pPr>
    </w:p>
    <w:sectPr w:rsidR="0073017F" w:rsidRPr="0073017F">
      <w:headerReference w:type="default" r:id="rId7"/>
      <w:pgSz w:w="11906" w:h="16838" w:code="9"/>
      <w:pgMar w:top="1418" w:right="1304" w:bottom="1701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06FDE" w14:textId="77777777" w:rsidR="00747AAD" w:rsidRDefault="00747AAD">
      <w:r>
        <w:separator/>
      </w:r>
    </w:p>
  </w:endnote>
  <w:endnote w:type="continuationSeparator" w:id="0">
    <w:p w14:paraId="5CBD7A10" w14:textId="77777777" w:rsidR="00747AAD" w:rsidRDefault="0074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7B746" w14:textId="77777777" w:rsidR="00747AAD" w:rsidRDefault="00747AAD">
      <w:r>
        <w:separator/>
      </w:r>
    </w:p>
  </w:footnote>
  <w:footnote w:type="continuationSeparator" w:id="0">
    <w:p w14:paraId="5C21A043" w14:textId="77777777" w:rsidR="00747AAD" w:rsidRDefault="00747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8B02A" w14:textId="77777777" w:rsidR="00914488" w:rsidRDefault="00914488" w:rsidP="00091616">
    <w:pPr>
      <w:pStyle w:val="a4"/>
      <w:spacing w:afterLines="50" w:after="120" w:line="220" w:lineRule="exact"/>
      <w:jc w:val="left"/>
    </w:pPr>
    <w:r>
      <w:rPr>
        <w:rFonts w:hint="eastAsia"/>
        <w:sz w:val="18"/>
        <w:szCs w:val="18"/>
      </w:rPr>
      <w:t>様式</w:t>
    </w:r>
    <w:r>
      <w:rPr>
        <w:rFonts w:hint="eastAsia"/>
        <w:sz w:val="18"/>
        <w:szCs w:val="18"/>
      </w:rPr>
      <w:t xml:space="preserve"> </w:t>
    </w:r>
    <w:r>
      <w:rPr>
        <w:rFonts w:hint="eastAsia"/>
        <w:sz w:val="18"/>
        <w:szCs w:val="18"/>
      </w:rPr>
      <w:t>認定医</w:t>
    </w:r>
    <w:r>
      <w:rPr>
        <w:rFonts w:hint="eastAsia"/>
        <w:sz w:val="18"/>
        <w:szCs w:val="18"/>
      </w:rPr>
      <w:t>-</w:t>
    </w:r>
    <w:r w:rsidR="00DA765B">
      <w:rPr>
        <w:rFonts w:hint="eastAsia"/>
        <w:sz w:val="18"/>
        <w:szCs w:val="18"/>
      </w:rPr>
      <w:t>14</w:t>
    </w:r>
    <w:r>
      <w:rPr>
        <w:rFonts w:hint="eastAsia"/>
      </w:rPr>
      <w:t xml:space="preserve">　</w:t>
    </w:r>
    <w:r>
      <w:rPr>
        <w:kern w:val="0"/>
        <w:szCs w:val="21"/>
      </w:rPr>
      <w:t xml:space="preserve"> </w:t>
    </w:r>
    <w:r>
      <w:rPr>
        <w:kern w:val="0"/>
        <w:szCs w:val="21"/>
      </w:rPr>
      <w:tab/>
    </w:r>
    <w:r>
      <w:rPr>
        <w:rFonts w:hint="eastAsia"/>
        <w:kern w:val="0"/>
        <w:szCs w:val="21"/>
      </w:rPr>
      <w:t xml:space="preserve">　　　　　　　　　　　　　　　　　　　　　　　</w:t>
    </w:r>
    <w:r>
      <w:rPr>
        <w:rFonts w:hint="eastAsia"/>
        <w:kern w:val="0"/>
        <w:szCs w:val="21"/>
      </w:rPr>
      <w:t xml:space="preserve">  </w:t>
    </w:r>
    <w:r>
      <w:rPr>
        <w:rFonts w:hint="eastAsia"/>
        <w:kern w:val="0"/>
        <w:szCs w:val="21"/>
      </w:rPr>
      <w:t xml:space="preserve">　　　　　　　　　　　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077272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>/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077272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914488" w14:paraId="56831682" w14:textId="77777777"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67FB2069" w14:textId="77777777" w:rsidR="00914488" w:rsidRDefault="00914488">
          <w:pPr>
            <w:pStyle w:val="a4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14:paraId="28173E3A" w14:textId="77777777" w:rsidR="00914488" w:rsidRDefault="00914488">
          <w:pPr>
            <w:pStyle w:val="a4"/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1EBB07FF" w14:textId="77777777" w:rsidR="00914488" w:rsidRDefault="00914488">
          <w:pPr>
            <w:pStyle w:val="a4"/>
            <w:jc w:val="center"/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082E7BB6" w14:textId="77777777" w:rsidR="00914488" w:rsidRDefault="00914488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7A4C9FD3" w14:textId="77777777" w:rsidR="00914488" w:rsidRDefault="00914488">
          <w:pPr>
            <w:pStyle w:val="a4"/>
            <w:jc w:val="center"/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689C5005" w14:textId="77777777" w:rsidR="00914488" w:rsidRDefault="00914488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4FB6BF16" w14:textId="77777777" w:rsidR="00914488" w:rsidRDefault="00914488">
          <w:pPr>
            <w:pStyle w:val="a4"/>
            <w:jc w:val="center"/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14:paraId="30CD7EB8" w14:textId="77777777" w:rsidR="00914488" w:rsidRDefault="00914488">
          <w:pPr>
            <w:pStyle w:val="a4"/>
            <w:rPr>
              <w:b/>
            </w:rPr>
          </w:pPr>
        </w:p>
      </w:tc>
    </w:tr>
  </w:tbl>
  <w:p w14:paraId="7E0365DE" w14:textId="77777777" w:rsidR="00914488" w:rsidRDefault="009144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699135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61279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7F"/>
    <w:rsid w:val="00077272"/>
    <w:rsid w:val="00091616"/>
    <w:rsid w:val="001F4A01"/>
    <w:rsid w:val="006755A8"/>
    <w:rsid w:val="00712AD9"/>
    <w:rsid w:val="0073017F"/>
    <w:rsid w:val="00747AAD"/>
    <w:rsid w:val="008E4BA9"/>
    <w:rsid w:val="00914488"/>
    <w:rsid w:val="009C700A"/>
    <w:rsid w:val="00A27FEC"/>
    <w:rsid w:val="00A6471A"/>
    <w:rsid w:val="00CB0A8F"/>
    <w:rsid w:val="00CB49FF"/>
    <w:rsid w:val="00D43691"/>
    <w:rsid w:val="00DA765B"/>
    <w:rsid w:val="00E44C6F"/>
    <w:rsid w:val="00F000BA"/>
    <w:rsid w:val="00FE62C9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08A16"/>
  <w15:chartTrackingRefBased/>
  <w15:docId w15:val="{B607A698-0859-4BCB-9AB5-C90DF9E6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 2 (文字)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semiHidden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Hyperlink"/>
    <w:uiPriority w:val="99"/>
    <w:unhideWhenUsed/>
    <w:rsid w:val="008E4BA9"/>
    <w:rPr>
      <w:color w:val="0563C1"/>
      <w:u w:val="single"/>
    </w:rPr>
  </w:style>
  <w:style w:type="paragraph" w:styleId="a7">
    <w:name w:val="Plain Text"/>
    <w:basedOn w:val="a"/>
    <w:semiHidden/>
    <w:rPr>
      <w:rFonts w:ascii="ＭＳ 明朝" w:hAnsi="Courier New" w:cs="Courier New"/>
      <w:szCs w:val="21"/>
    </w:rPr>
  </w:style>
  <w:style w:type="character" w:customStyle="1" w:styleId="a8">
    <w:name w:val="書式なし (文字)"/>
    <w:semiHidden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> </Company>
  <LinksUpToDate>false</LinksUpToDate>
  <CharactersWithSpaces>281</CharactersWithSpaces>
  <SharedDoc>false</SharedDoc>
  <HLinks>
    <vt:vector size="6" baseType="variant">
      <vt:variant>
        <vt:i4>3932221</vt:i4>
      </vt:variant>
      <vt:variant>
        <vt:i4>0</vt:i4>
      </vt:variant>
      <vt:variant>
        <vt:i4>0</vt:i4>
      </vt:variant>
      <vt:variant>
        <vt:i4>5</vt:i4>
      </vt:variant>
      <vt:variant>
        <vt:lpwstr>http://www.primary-care.or.jp/paramedic/index.html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Shoji YOKOYA</dc:creator>
  <cp:keywords/>
  <dc:description/>
  <cp:lastModifiedBy>PCN042</cp:lastModifiedBy>
  <cp:revision>2</cp:revision>
  <cp:lastPrinted>2018-11-14T06:01:00Z</cp:lastPrinted>
  <dcterms:created xsi:type="dcterms:W3CDTF">2025-04-02T08:31:00Z</dcterms:created>
  <dcterms:modified xsi:type="dcterms:W3CDTF">2025-04-02T08:31:00Z</dcterms:modified>
</cp:coreProperties>
</file>